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47919" w14:textId="148C9B01" w:rsidR="006040D5" w:rsidRPr="005616E9" w:rsidRDefault="006040D5" w:rsidP="00D66FBC">
      <w:pPr>
        <w:rPr>
          <w:rFonts w:ascii="Times New Roman" w:hAnsi="Times New Roman"/>
          <w:b/>
          <w:sz w:val="28"/>
          <w:szCs w:val="28"/>
        </w:rPr>
      </w:pPr>
    </w:p>
    <w:p w14:paraId="03B72578" w14:textId="77777777" w:rsidR="00951811" w:rsidRDefault="00951811" w:rsidP="00EB0410">
      <w:pPr>
        <w:jc w:val="center"/>
        <w:rPr>
          <w:rFonts w:ascii="Times New Roman" w:hAnsi="Times New Roman"/>
          <w:b/>
          <w:sz w:val="28"/>
          <w:szCs w:val="28"/>
        </w:rPr>
      </w:pPr>
    </w:p>
    <w:p w14:paraId="43C1C827" w14:textId="77777777" w:rsidR="00D66FBC" w:rsidRPr="00D66FBC" w:rsidRDefault="00D66FBC" w:rsidP="00D66FBC">
      <w:pPr>
        <w:jc w:val="center"/>
        <w:rPr>
          <w:rFonts w:ascii="Times New Roman" w:hAnsi="Times New Roman"/>
          <w:b/>
          <w:sz w:val="24"/>
          <w:szCs w:val="24"/>
        </w:rPr>
      </w:pPr>
      <w:r w:rsidRPr="00D66FBC">
        <w:rPr>
          <w:rFonts w:ascii="Times New Roman" w:hAnsi="Times New Roman"/>
          <w:b/>
          <w:sz w:val="24"/>
          <w:szCs w:val="24"/>
        </w:rPr>
        <w:t>Изображение Государственного Герба Республики Казахстан</w:t>
      </w:r>
    </w:p>
    <w:p w14:paraId="7C28464C" w14:textId="77777777" w:rsidR="00D66FBC" w:rsidRPr="00D66FBC" w:rsidRDefault="00D66FBC" w:rsidP="00D66FBC">
      <w:pPr>
        <w:jc w:val="center"/>
        <w:rPr>
          <w:rFonts w:ascii="Times New Roman" w:hAnsi="Times New Roman"/>
          <w:b/>
          <w:sz w:val="24"/>
          <w:szCs w:val="24"/>
          <w:u w:val="single"/>
        </w:rPr>
      </w:pPr>
      <w:r w:rsidRPr="00D66FBC">
        <w:rPr>
          <w:rFonts w:ascii="Times New Roman" w:hAnsi="Times New Roman"/>
          <w:b/>
          <w:sz w:val="24"/>
          <w:szCs w:val="24"/>
          <w:u w:val="single"/>
        </w:rPr>
        <w:t>НАЦИОНАЛЬНЫЙ СТАНДАРТ РЕСПУБЛИКИ КАЗАХСТАН</w:t>
      </w:r>
    </w:p>
    <w:p w14:paraId="301DD26A" w14:textId="77777777" w:rsidR="00D66FBC" w:rsidRPr="00D66FBC" w:rsidRDefault="00D66FBC" w:rsidP="00D66FBC">
      <w:pPr>
        <w:jc w:val="center"/>
        <w:rPr>
          <w:rFonts w:ascii="Times New Roman" w:hAnsi="Times New Roman"/>
          <w:b/>
          <w:sz w:val="24"/>
          <w:szCs w:val="24"/>
        </w:rPr>
      </w:pPr>
    </w:p>
    <w:p w14:paraId="031DE947" w14:textId="77777777" w:rsidR="00D66FBC" w:rsidRPr="00D66FBC" w:rsidRDefault="00D66FBC" w:rsidP="00D66FBC">
      <w:pPr>
        <w:jc w:val="center"/>
        <w:rPr>
          <w:rFonts w:ascii="Times New Roman" w:hAnsi="Times New Roman"/>
          <w:b/>
          <w:sz w:val="24"/>
          <w:szCs w:val="24"/>
        </w:rPr>
      </w:pPr>
    </w:p>
    <w:p w14:paraId="2D8B082F" w14:textId="77777777" w:rsidR="00D66FBC" w:rsidRPr="00D66FBC" w:rsidRDefault="00D66FBC" w:rsidP="00D66FBC">
      <w:pPr>
        <w:jc w:val="center"/>
        <w:rPr>
          <w:rFonts w:ascii="Times New Roman" w:hAnsi="Times New Roman"/>
          <w:b/>
          <w:sz w:val="28"/>
          <w:szCs w:val="28"/>
        </w:rPr>
      </w:pPr>
    </w:p>
    <w:p w14:paraId="49C5C02D" w14:textId="77777777" w:rsidR="00D66FBC" w:rsidRPr="00D66FBC" w:rsidRDefault="00D66FBC" w:rsidP="00D66FBC">
      <w:pPr>
        <w:jc w:val="center"/>
        <w:rPr>
          <w:rFonts w:ascii="Times New Roman" w:hAnsi="Times New Roman"/>
          <w:b/>
          <w:sz w:val="28"/>
          <w:szCs w:val="28"/>
        </w:rPr>
      </w:pPr>
    </w:p>
    <w:p w14:paraId="426A6BAB" w14:textId="77777777" w:rsidR="00D66FBC" w:rsidRPr="00D66FBC" w:rsidRDefault="00D66FBC" w:rsidP="00D66FBC">
      <w:pPr>
        <w:jc w:val="center"/>
        <w:rPr>
          <w:rFonts w:ascii="Times New Roman" w:hAnsi="Times New Roman"/>
          <w:b/>
          <w:sz w:val="28"/>
          <w:szCs w:val="28"/>
        </w:rPr>
      </w:pPr>
    </w:p>
    <w:p w14:paraId="07B1597D" w14:textId="77777777" w:rsidR="00D66FBC" w:rsidRPr="00D66FBC" w:rsidRDefault="00D66FBC" w:rsidP="00D66FBC">
      <w:pPr>
        <w:jc w:val="center"/>
        <w:rPr>
          <w:rFonts w:ascii="Times New Roman" w:hAnsi="Times New Roman"/>
          <w:b/>
          <w:sz w:val="28"/>
          <w:szCs w:val="28"/>
        </w:rPr>
      </w:pPr>
    </w:p>
    <w:p w14:paraId="39C2C622" w14:textId="77777777" w:rsidR="00D66FBC" w:rsidRPr="00D66FBC" w:rsidRDefault="00D66FBC" w:rsidP="00D66FBC">
      <w:pPr>
        <w:jc w:val="center"/>
        <w:rPr>
          <w:rFonts w:ascii="Times New Roman" w:hAnsi="Times New Roman"/>
          <w:b/>
          <w:sz w:val="28"/>
          <w:szCs w:val="28"/>
        </w:rPr>
      </w:pPr>
    </w:p>
    <w:p w14:paraId="0037E943" w14:textId="77777777" w:rsidR="00D66FBC" w:rsidRPr="00D66FBC" w:rsidRDefault="00D66FBC" w:rsidP="00D66FBC">
      <w:pPr>
        <w:jc w:val="center"/>
        <w:rPr>
          <w:rFonts w:ascii="Times New Roman" w:hAnsi="Times New Roman"/>
          <w:b/>
          <w:sz w:val="28"/>
          <w:szCs w:val="28"/>
        </w:rPr>
      </w:pPr>
    </w:p>
    <w:p w14:paraId="7BFC59D2" w14:textId="77777777" w:rsidR="00D66FBC" w:rsidRPr="00D66FBC" w:rsidRDefault="00D66FBC" w:rsidP="00D66FBC">
      <w:pPr>
        <w:jc w:val="center"/>
        <w:rPr>
          <w:rFonts w:ascii="Times New Roman" w:hAnsi="Times New Roman"/>
          <w:b/>
          <w:sz w:val="28"/>
          <w:szCs w:val="28"/>
        </w:rPr>
      </w:pPr>
    </w:p>
    <w:p w14:paraId="1B0ECD1F" w14:textId="77777777" w:rsidR="00D66FBC" w:rsidRPr="00D66FBC" w:rsidRDefault="00D66FBC" w:rsidP="00D66FBC">
      <w:pPr>
        <w:jc w:val="center"/>
        <w:rPr>
          <w:rFonts w:ascii="Times New Roman" w:hAnsi="Times New Roman"/>
          <w:b/>
          <w:sz w:val="24"/>
          <w:szCs w:val="24"/>
        </w:rPr>
      </w:pPr>
      <w:r w:rsidRPr="00D66FBC">
        <w:rPr>
          <w:rFonts w:ascii="Times New Roman" w:hAnsi="Times New Roman"/>
          <w:b/>
          <w:sz w:val="24"/>
          <w:szCs w:val="24"/>
        </w:rPr>
        <w:t>СУДЕБНО-ПСИХИАТРИЧЕСКА ЭКСПЕРТИЗА</w:t>
      </w:r>
    </w:p>
    <w:p w14:paraId="21DFDB7B" w14:textId="77777777" w:rsidR="00D66FBC" w:rsidRPr="00D66FBC" w:rsidRDefault="00D66FBC" w:rsidP="00D66FBC">
      <w:pPr>
        <w:jc w:val="center"/>
        <w:rPr>
          <w:rFonts w:ascii="Times New Roman" w:hAnsi="Times New Roman"/>
          <w:b/>
          <w:sz w:val="24"/>
          <w:szCs w:val="24"/>
        </w:rPr>
      </w:pPr>
      <w:r w:rsidRPr="00D66FBC">
        <w:rPr>
          <w:rFonts w:ascii="Times New Roman" w:hAnsi="Times New Roman"/>
          <w:b/>
          <w:sz w:val="24"/>
          <w:szCs w:val="24"/>
        </w:rPr>
        <w:t xml:space="preserve">Термины и определения </w:t>
      </w:r>
    </w:p>
    <w:p w14:paraId="23F3C086" w14:textId="77777777" w:rsidR="00D66FBC" w:rsidRPr="00D66FBC" w:rsidRDefault="00D66FBC" w:rsidP="00D66FBC">
      <w:pPr>
        <w:jc w:val="center"/>
        <w:rPr>
          <w:rFonts w:ascii="Times New Roman" w:hAnsi="Times New Roman"/>
          <w:b/>
          <w:sz w:val="24"/>
          <w:szCs w:val="24"/>
        </w:rPr>
      </w:pPr>
    </w:p>
    <w:p w14:paraId="592D890E" w14:textId="77777777" w:rsidR="00D66FBC" w:rsidRPr="00D66FBC" w:rsidRDefault="00D66FBC" w:rsidP="00D66FBC">
      <w:pPr>
        <w:jc w:val="center"/>
        <w:rPr>
          <w:rFonts w:ascii="Times New Roman" w:hAnsi="Times New Roman"/>
          <w:b/>
          <w:sz w:val="24"/>
          <w:szCs w:val="24"/>
        </w:rPr>
      </w:pPr>
      <w:r w:rsidRPr="00D66FBC">
        <w:rPr>
          <w:rFonts w:ascii="Times New Roman" w:hAnsi="Times New Roman"/>
          <w:b/>
          <w:sz w:val="24"/>
          <w:szCs w:val="24"/>
        </w:rPr>
        <w:t>СТ РК</w:t>
      </w:r>
    </w:p>
    <w:p w14:paraId="42EFB6A7" w14:textId="77777777" w:rsidR="00D66FBC" w:rsidRPr="00D66FBC" w:rsidRDefault="00D66FBC" w:rsidP="00D66FBC">
      <w:pPr>
        <w:jc w:val="center"/>
        <w:rPr>
          <w:rFonts w:ascii="Times New Roman" w:hAnsi="Times New Roman"/>
          <w:b/>
          <w:sz w:val="28"/>
          <w:szCs w:val="28"/>
        </w:rPr>
      </w:pPr>
    </w:p>
    <w:p w14:paraId="013EF2F9" w14:textId="77777777" w:rsidR="00D66FBC" w:rsidRPr="00D66FBC" w:rsidRDefault="00D66FBC" w:rsidP="00D66FBC">
      <w:pPr>
        <w:jc w:val="center"/>
        <w:rPr>
          <w:rFonts w:ascii="Times New Roman" w:hAnsi="Times New Roman"/>
          <w:b/>
          <w:sz w:val="28"/>
          <w:szCs w:val="28"/>
        </w:rPr>
      </w:pPr>
    </w:p>
    <w:p w14:paraId="66FBE6D0" w14:textId="77777777" w:rsidR="00D66FBC" w:rsidRPr="00D66FBC" w:rsidRDefault="00D66FBC" w:rsidP="00D66FBC">
      <w:pPr>
        <w:jc w:val="center"/>
        <w:rPr>
          <w:rFonts w:ascii="Times New Roman" w:hAnsi="Times New Roman"/>
          <w:b/>
          <w:sz w:val="28"/>
          <w:szCs w:val="28"/>
        </w:rPr>
      </w:pPr>
    </w:p>
    <w:p w14:paraId="68D2A7C8" w14:textId="77777777" w:rsidR="00D66FBC" w:rsidRPr="00D66FBC" w:rsidRDefault="00D66FBC" w:rsidP="00D66FBC">
      <w:pPr>
        <w:jc w:val="center"/>
        <w:rPr>
          <w:rFonts w:ascii="Times New Roman" w:hAnsi="Times New Roman"/>
          <w:b/>
          <w:sz w:val="28"/>
          <w:szCs w:val="28"/>
        </w:rPr>
      </w:pPr>
    </w:p>
    <w:p w14:paraId="747B9060" w14:textId="77777777" w:rsidR="00D66FBC" w:rsidRPr="00D66FBC" w:rsidRDefault="00D66FBC" w:rsidP="00D66FBC">
      <w:pPr>
        <w:jc w:val="center"/>
        <w:rPr>
          <w:rFonts w:ascii="Times New Roman" w:hAnsi="Times New Roman"/>
          <w:b/>
          <w:sz w:val="28"/>
          <w:szCs w:val="28"/>
        </w:rPr>
      </w:pPr>
    </w:p>
    <w:p w14:paraId="435EA238" w14:textId="77777777" w:rsidR="00D66FBC" w:rsidRPr="00D66FBC" w:rsidRDefault="00D66FBC" w:rsidP="00D66FBC">
      <w:pPr>
        <w:jc w:val="center"/>
        <w:rPr>
          <w:rFonts w:ascii="Times New Roman" w:hAnsi="Times New Roman"/>
          <w:b/>
          <w:sz w:val="24"/>
          <w:szCs w:val="24"/>
        </w:rPr>
      </w:pPr>
      <w:r w:rsidRPr="00D66FBC">
        <w:rPr>
          <w:rFonts w:ascii="Times New Roman" w:hAnsi="Times New Roman"/>
          <w:b/>
          <w:sz w:val="24"/>
          <w:szCs w:val="24"/>
        </w:rPr>
        <w:t>Настоящий проект стандарта не подлежит применению до его утверждения</w:t>
      </w:r>
    </w:p>
    <w:p w14:paraId="20821530" w14:textId="77777777" w:rsidR="00D66FBC" w:rsidRPr="00D66FBC" w:rsidRDefault="00D66FBC" w:rsidP="00D66FBC">
      <w:pPr>
        <w:jc w:val="center"/>
        <w:rPr>
          <w:rFonts w:ascii="Times New Roman" w:hAnsi="Times New Roman"/>
          <w:b/>
          <w:sz w:val="24"/>
          <w:szCs w:val="24"/>
        </w:rPr>
      </w:pPr>
    </w:p>
    <w:p w14:paraId="397399EB" w14:textId="77777777" w:rsidR="00D66FBC" w:rsidRPr="00D66FBC" w:rsidRDefault="00D66FBC" w:rsidP="00D66FBC">
      <w:pPr>
        <w:jc w:val="center"/>
        <w:rPr>
          <w:rFonts w:ascii="Times New Roman" w:hAnsi="Times New Roman"/>
          <w:b/>
          <w:sz w:val="24"/>
          <w:szCs w:val="24"/>
        </w:rPr>
      </w:pPr>
      <w:r w:rsidRPr="00D66FBC">
        <w:rPr>
          <w:rFonts w:ascii="Times New Roman" w:hAnsi="Times New Roman"/>
          <w:b/>
          <w:sz w:val="24"/>
          <w:szCs w:val="24"/>
        </w:rPr>
        <w:t>Комитет технического регулирования и метрологии</w:t>
      </w:r>
    </w:p>
    <w:p w14:paraId="22E4B127" w14:textId="77777777" w:rsidR="00D66FBC" w:rsidRPr="00D66FBC" w:rsidRDefault="00D66FBC" w:rsidP="00D66FBC">
      <w:pPr>
        <w:jc w:val="center"/>
        <w:rPr>
          <w:rFonts w:ascii="Times New Roman" w:hAnsi="Times New Roman"/>
          <w:b/>
          <w:sz w:val="24"/>
          <w:szCs w:val="24"/>
        </w:rPr>
      </w:pPr>
      <w:r w:rsidRPr="00D66FBC">
        <w:rPr>
          <w:rFonts w:ascii="Times New Roman" w:hAnsi="Times New Roman"/>
          <w:b/>
          <w:sz w:val="24"/>
          <w:szCs w:val="24"/>
        </w:rPr>
        <w:t>Министерства торговли и интеграции Республики Казахстан</w:t>
      </w:r>
    </w:p>
    <w:p w14:paraId="3A6CE468" w14:textId="77777777" w:rsidR="00D66FBC" w:rsidRPr="00D66FBC" w:rsidRDefault="00D66FBC" w:rsidP="00D66FBC">
      <w:pPr>
        <w:jc w:val="center"/>
        <w:rPr>
          <w:rFonts w:ascii="Times New Roman" w:hAnsi="Times New Roman"/>
          <w:b/>
          <w:sz w:val="24"/>
          <w:szCs w:val="24"/>
        </w:rPr>
      </w:pPr>
      <w:r w:rsidRPr="00D66FBC">
        <w:rPr>
          <w:rFonts w:ascii="Times New Roman" w:hAnsi="Times New Roman"/>
          <w:b/>
          <w:sz w:val="24"/>
          <w:szCs w:val="24"/>
        </w:rPr>
        <w:t>(Госстандарт)</w:t>
      </w:r>
    </w:p>
    <w:p w14:paraId="7E834F4E" w14:textId="77777777" w:rsidR="00D66FBC" w:rsidRPr="00D66FBC" w:rsidRDefault="00D66FBC" w:rsidP="00D66FBC">
      <w:pPr>
        <w:jc w:val="center"/>
        <w:rPr>
          <w:rFonts w:ascii="Times New Roman" w:hAnsi="Times New Roman"/>
          <w:b/>
          <w:sz w:val="28"/>
          <w:szCs w:val="28"/>
        </w:rPr>
      </w:pPr>
      <w:r w:rsidRPr="00D66FBC">
        <w:rPr>
          <w:rFonts w:ascii="Times New Roman" w:hAnsi="Times New Roman"/>
          <w:b/>
          <w:sz w:val="24"/>
          <w:szCs w:val="24"/>
        </w:rPr>
        <w:t>Нур-Султан</w:t>
      </w:r>
      <w:r w:rsidRPr="00D66FBC">
        <w:rPr>
          <w:rFonts w:ascii="Times New Roman" w:hAnsi="Times New Roman"/>
          <w:b/>
          <w:sz w:val="28"/>
          <w:szCs w:val="28"/>
        </w:rPr>
        <w:t xml:space="preserve"> </w:t>
      </w:r>
    </w:p>
    <w:p w14:paraId="0E67A464" w14:textId="77777777" w:rsidR="00D66FBC" w:rsidRDefault="00D66FBC" w:rsidP="006174D6">
      <w:pPr>
        <w:jc w:val="center"/>
        <w:rPr>
          <w:rFonts w:ascii="Times New Roman" w:hAnsi="Times New Roman"/>
          <w:b/>
          <w:sz w:val="28"/>
          <w:szCs w:val="28"/>
        </w:rPr>
      </w:pPr>
    </w:p>
    <w:p w14:paraId="4D8523D9" w14:textId="40027BB5" w:rsidR="008C0118" w:rsidRDefault="008C0118" w:rsidP="005616E9">
      <w:pPr>
        <w:rPr>
          <w:rFonts w:ascii="Times New Roman" w:hAnsi="Times New Roman"/>
          <w:b/>
          <w:sz w:val="28"/>
          <w:szCs w:val="28"/>
        </w:rPr>
      </w:pPr>
    </w:p>
    <w:p w14:paraId="7AB067C4" w14:textId="77777777" w:rsidR="008C0118" w:rsidRDefault="00ED5339" w:rsidP="006174D6">
      <w:pPr>
        <w:jc w:val="center"/>
        <w:rPr>
          <w:rFonts w:ascii="Times New Roman" w:hAnsi="Times New Roman"/>
          <w:b/>
          <w:sz w:val="28"/>
          <w:szCs w:val="28"/>
        </w:rPr>
      </w:pPr>
      <w:commentRangeStart w:id="0"/>
      <w:commentRangeEnd w:id="0"/>
      <w:r>
        <w:rPr>
          <w:rStyle w:val="af3"/>
        </w:rPr>
        <w:lastRenderedPageBreak/>
        <w:commentReference w:id="0"/>
      </w:r>
    </w:p>
    <w:p w14:paraId="7264ABD5" w14:textId="04EC5DD6" w:rsidR="006174D6" w:rsidRPr="006174D6" w:rsidRDefault="00F10793" w:rsidP="00F10793">
      <w:pPr>
        <w:jc w:val="center"/>
        <w:rPr>
          <w:rFonts w:ascii="Times New Roman" w:hAnsi="Times New Roman"/>
          <w:b/>
          <w:sz w:val="28"/>
          <w:szCs w:val="28"/>
        </w:rPr>
      </w:pPr>
      <w:r>
        <w:rPr>
          <w:rFonts w:ascii="Times New Roman" w:hAnsi="Times New Roman"/>
          <w:b/>
          <w:sz w:val="28"/>
          <w:szCs w:val="28"/>
        </w:rPr>
        <w:t>Предисловие</w:t>
      </w:r>
    </w:p>
    <w:p w14:paraId="5966F880" w14:textId="7302A00D" w:rsidR="006174D6" w:rsidRPr="006174D6" w:rsidRDefault="006174D6" w:rsidP="00F10793">
      <w:pPr>
        <w:ind w:firstLine="720"/>
        <w:jc w:val="both"/>
        <w:rPr>
          <w:rFonts w:ascii="Times New Roman" w:hAnsi="Times New Roman"/>
          <w:i/>
          <w:sz w:val="24"/>
          <w:szCs w:val="24"/>
        </w:rPr>
      </w:pPr>
      <w:r w:rsidRPr="006174D6">
        <w:rPr>
          <w:rFonts w:ascii="Times New Roman" w:hAnsi="Times New Roman"/>
          <w:b/>
          <w:i/>
          <w:sz w:val="24"/>
          <w:szCs w:val="24"/>
        </w:rPr>
        <w:t>1 РАЗРАБОТАН И ВНЕСЕН</w:t>
      </w:r>
      <w:r w:rsidRPr="006174D6">
        <w:rPr>
          <w:rFonts w:ascii="Times New Roman" w:hAnsi="Times New Roman"/>
          <w:i/>
          <w:sz w:val="24"/>
          <w:szCs w:val="24"/>
        </w:rPr>
        <w:t xml:space="preserve"> РГП на ПХВ «Казахстанский </w:t>
      </w:r>
      <w:commentRangeStart w:id="1"/>
      <w:r w:rsidRPr="006174D6">
        <w:rPr>
          <w:rFonts w:ascii="Times New Roman" w:hAnsi="Times New Roman"/>
          <w:i/>
          <w:sz w:val="24"/>
          <w:szCs w:val="24"/>
        </w:rPr>
        <w:t>институт</w:t>
      </w:r>
      <w:commentRangeEnd w:id="1"/>
      <w:r w:rsidR="00ED5339">
        <w:rPr>
          <w:rStyle w:val="af3"/>
        </w:rPr>
        <w:commentReference w:id="1"/>
      </w:r>
      <w:r w:rsidRPr="006174D6">
        <w:rPr>
          <w:rFonts w:ascii="Times New Roman" w:hAnsi="Times New Roman"/>
          <w:i/>
          <w:sz w:val="24"/>
          <w:szCs w:val="24"/>
        </w:rPr>
        <w:t xml:space="preserve"> стандартизации и метрологии» Комитета технического регулирования и метрологии Министерства торговли и интеграции Республики Казахстан</w:t>
      </w:r>
    </w:p>
    <w:p w14:paraId="79167628" w14:textId="46C3000B" w:rsidR="006174D6" w:rsidRPr="006174D6" w:rsidRDefault="006174D6" w:rsidP="00F10793">
      <w:pPr>
        <w:ind w:firstLine="720"/>
        <w:jc w:val="both"/>
        <w:rPr>
          <w:rFonts w:ascii="Times New Roman" w:hAnsi="Times New Roman"/>
          <w:i/>
          <w:sz w:val="24"/>
          <w:szCs w:val="24"/>
        </w:rPr>
      </w:pPr>
      <w:r w:rsidRPr="006174D6">
        <w:rPr>
          <w:rFonts w:ascii="Times New Roman" w:hAnsi="Times New Roman"/>
          <w:b/>
          <w:i/>
          <w:sz w:val="24"/>
          <w:szCs w:val="24"/>
        </w:rPr>
        <w:t>2 УТВЕРЖДЕН И ВВЕДЕН В ДЕЙСТВИЕ</w:t>
      </w:r>
      <w:r w:rsidRPr="006174D6">
        <w:rPr>
          <w:rFonts w:ascii="Times New Roman" w:hAnsi="Times New Roman"/>
          <w:i/>
          <w:sz w:val="24"/>
          <w:szCs w:val="24"/>
        </w:rPr>
        <w:t xml:space="preserve"> Приказом Председателя Комитета технического регулирования и метрологии Министерства торговли и интеграции Республики Казахстан </w:t>
      </w:r>
    </w:p>
    <w:p w14:paraId="756CBF7E" w14:textId="41E5806F" w:rsidR="006174D6" w:rsidRPr="006174D6" w:rsidRDefault="006174D6" w:rsidP="00F10793">
      <w:pPr>
        <w:ind w:firstLine="720"/>
        <w:jc w:val="both"/>
        <w:rPr>
          <w:rFonts w:ascii="Times New Roman" w:hAnsi="Times New Roman"/>
          <w:i/>
          <w:sz w:val="24"/>
          <w:szCs w:val="24"/>
        </w:rPr>
      </w:pPr>
      <w:r w:rsidRPr="00F10793">
        <w:rPr>
          <w:rFonts w:ascii="Times New Roman" w:hAnsi="Times New Roman"/>
          <w:b/>
          <w:i/>
          <w:sz w:val="24"/>
          <w:szCs w:val="24"/>
        </w:rPr>
        <w:t xml:space="preserve">3 </w:t>
      </w:r>
      <w:r w:rsidRPr="006174D6">
        <w:rPr>
          <w:rFonts w:ascii="Times New Roman" w:hAnsi="Times New Roman"/>
          <w:i/>
          <w:sz w:val="24"/>
          <w:szCs w:val="24"/>
        </w:rPr>
        <w:t>В настоящем стандарте реализованы нормы и требования Закона Республики Казахстан от 10 февраля 2017 года № 44-VI ЗРК «О судебной экспертной деятельности», а также  Правил организации производства судебных экспертиз и исследований в органах судебной экспертизы, методик внесенных в Государственный реестр методик судебно-экспертных исследований РК</w:t>
      </w:r>
    </w:p>
    <w:p w14:paraId="297BABA5" w14:textId="03443907" w:rsidR="006174D6" w:rsidRPr="006174D6" w:rsidRDefault="006174D6" w:rsidP="00F10793">
      <w:pPr>
        <w:ind w:firstLine="720"/>
        <w:jc w:val="both"/>
        <w:rPr>
          <w:rFonts w:ascii="Times New Roman" w:hAnsi="Times New Roman"/>
          <w:b/>
          <w:i/>
          <w:sz w:val="24"/>
          <w:szCs w:val="24"/>
        </w:rPr>
      </w:pPr>
      <w:r w:rsidRPr="006174D6">
        <w:rPr>
          <w:rFonts w:ascii="Times New Roman" w:hAnsi="Times New Roman"/>
          <w:b/>
          <w:i/>
          <w:sz w:val="24"/>
          <w:szCs w:val="24"/>
        </w:rPr>
        <w:t>4 ВВЕДЕН ВПЕРВЫ</w:t>
      </w:r>
      <w:r>
        <w:rPr>
          <w:rFonts w:ascii="Times New Roman" w:hAnsi="Times New Roman"/>
          <w:b/>
          <w:i/>
          <w:sz w:val="24"/>
          <w:szCs w:val="24"/>
        </w:rPr>
        <w:t>Е</w:t>
      </w:r>
    </w:p>
    <w:p w14:paraId="087496D6" w14:textId="77777777" w:rsidR="006174D6" w:rsidRPr="006174D6" w:rsidRDefault="006174D6" w:rsidP="00F10793">
      <w:pPr>
        <w:ind w:firstLine="720"/>
        <w:jc w:val="both"/>
        <w:rPr>
          <w:rFonts w:ascii="Times New Roman" w:hAnsi="Times New Roman"/>
          <w:i/>
          <w:sz w:val="24"/>
          <w:szCs w:val="24"/>
        </w:rPr>
      </w:pPr>
      <w:r w:rsidRPr="006174D6">
        <w:rPr>
          <w:rFonts w:ascii="Times New Roman" w:hAnsi="Times New Roman"/>
          <w:i/>
          <w:sz w:val="24"/>
          <w:szCs w:val="24"/>
        </w:rPr>
        <w:t>Информация об изменениях к настоящему стандарту публикуется в ежегодно издаваемом информационном каталоге документов по стандартизации Республики Казахстан, а текст изменений и поправок - в периодических информационных указателях. В случае пересмотра (замены) или отмены настоящего стандарта соответствующее уведомление будет опубликовано в периодическом информационном указателе</w:t>
      </w:r>
    </w:p>
    <w:p w14:paraId="7BCB4490" w14:textId="77777777" w:rsidR="006174D6" w:rsidRPr="006174D6" w:rsidRDefault="006174D6" w:rsidP="006174D6">
      <w:pPr>
        <w:jc w:val="both"/>
        <w:rPr>
          <w:rFonts w:ascii="Times New Roman" w:hAnsi="Times New Roman"/>
          <w:sz w:val="28"/>
          <w:szCs w:val="28"/>
        </w:rPr>
      </w:pPr>
    </w:p>
    <w:p w14:paraId="40124AB0" w14:textId="77777777" w:rsidR="006174D6" w:rsidRPr="006174D6" w:rsidRDefault="006174D6" w:rsidP="006174D6">
      <w:pPr>
        <w:jc w:val="both"/>
        <w:rPr>
          <w:rFonts w:ascii="Times New Roman" w:hAnsi="Times New Roman"/>
          <w:sz w:val="28"/>
          <w:szCs w:val="28"/>
        </w:rPr>
      </w:pPr>
    </w:p>
    <w:p w14:paraId="18C81DE1" w14:textId="77777777" w:rsidR="006174D6" w:rsidRPr="006174D6" w:rsidRDefault="006174D6" w:rsidP="006174D6">
      <w:pPr>
        <w:jc w:val="both"/>
        <w:rPr>
          <w:rFonts w:ascii="Times New Roman" w:hAnsi="Times New Roman"/>
          <w:sz w:val="28"/>
          <w:szCs w:val="28"/>
        </w:rPr>
      </w:pPr>
    </w:p>
    <w:p w14:paraId="6FFBEA80" w14:textId="77777777" w:rsidR="00951811" w:rsidRDefault="00951811" w:rsidP="006174D6">
      <w:pPr>
        <w:rPr>
          <w:rFonts w:ascii="Times New Roman" w:hAnsi="Times New Roman"/>
          <w:b/>
          <w:sz w:val="28"/>
          <w:szCs w:val="28"/>
        </w:rPr>
      </w:pPr>
    </w:p>
    <w:p w14:paraId="015EDA5B" w14:textId="1619F947" w:rsidR="00EB1BD3" w:rsidRPr="006174D6" w:rsidRDefault="00A4675B" w:rsidP="006174D6">
      <w:pPr>
        <w:jc w:val="both"/>
        <w:rPr>
          <w:rFonts w:ascii="Times New Roman" w:hAnsi="Times New Roman"/>
          <w:sz w:val="24"/>
          <w:szCs w:val="24"/>
        </w:rPr>
      </w:pPr>
      <w:r>
        <w:rPr>
          <w:rFonts w:ascii="Times New Roman" w:hAnsi="Times New Roman"/>
          <w:b/>
          <w:sz w:val="28"/>
          <w:szCs w:val="28"/>
        </w:rPr>
        <w:t xml:space="preserve">         </w:t>
      </w:r>
      <w:r w:rsidR="006174D6" w:rsidRPr="006174D6">
        <w:rPr>
          <w:rFonts w:ascii="Times New Roman" w:hAnsi="Times New Roman"/>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r w:rsidRPr="006174D6">
        <w:rPr>
          <w:rFonts w:ascii="Times New Roman" w:hAnsi="Times New Roman"/>
          <w:sz w:val="24"/>
          <w:szCs w:val="24"/>
        </w:rPr>
        <w:t xml:space="preserve">                  </w:t>
      </w:r>
      <w:r w:rsidR="006A421C" w:rsidRPr="006174D6">
        <w:rPr>
          <w:rFonts w:ascii="Times New Roman" w:hAnsi="Times New Roman"/>
          <w:sz w:val="24"/>
          <w:szCs w:val="24"/>
        </w:rPr>
        <w:t xml:space="preserve">    </w:t>
      </w:r>
    </w:p>
    <w:p w14:paraId="66F095DB" w14:textId="36B1E533" w:rsidR="006A421C" w:rsidRDefault="006A421C" w:rsidP="00A4675B">
      <w:pPr>
        <w:rPr>
          <w:rFonts w:ascii="Times New Roman" w:hAnsi="Times New Roman"/>
          <w:b/>
          <w:sz w:val="28"/>
          <w:szCs w:val="28"/>
        </w:rPr>
      </w:pPr>
    </w:p>
    <w:p w14:paraId="61B2ABEB" w14:textId="1E7A40C6" w:rsidR="006A421C" w:rsidRDefault="006A421C" w:rsidP="00A4675B">
      <w:pPr>
        <w:rPr>
          <w:rFonts w:ascii="Times New Roman" w:hAnsi="Times New Roman"/>
          <w:b/>
          <w:sz w:val="28"/>
          <w:szCs w:val="28"/>
        </w:rPr>
      </w:pPr>
    </w:p>
    <w:p w14:paraId="53139CB5" w14:textId="326FAF1C" w:rsidR="006A421C" w:rsidRDefault="006A421C" w:rsidP="00A4675B">
      <w:pPr>
        <w:rPr>
          <w:rFonts w:ascii="Times New Roman" w:hAnsi="Times New Roman"/>
          <w:b/>
          <w:sz w:val="28"/>
          <w:szCs w:val="28"/>
        </w:rPr>
      </w:pPr>
    </w:p>
    <w:p w14:paraId="019D9978" w14:textId="16155156" w:rsidR="006A421C" w:rsidRDefault="006A421C" w:rsidP="00A4675B">
      <w:pPr>
        <w:rPr>
          <w:rFonts w:ascii="Times New Roman" w:hAnsi="Times New Roman"/>
          <w:b/>
          <w:sz w:val="28"/>
          <w:szCs w:val="28"/>
        </w:rPr>
      </w:pPr>
    </w:p>
    <w:p w14:paraId="4ADE0152" w14:textId="41E58B28" w:rsidR="006A421C" w:rsidRDefault="006A421C" w:rsidP="00A4675B">
      <w:pPr>
        <w:rPr>
          <w:rFonts w:ascii="Times New Roman" w:hAnsi="Times New Roman"/>
          <w:b/>
          <w:sz w:val="28"/>
          <w:szCs w:val="28"/>
        </w:rPr>
      </w:pPr>
    </w:p>
    <w:p w14:paraId="1E184FF4" w14:textId="25C015FD" w:rsidR="006A421C" w:rsidRDefault="006A421C" w:rsidP="00A4675B">
      <w:pPr>
        <w:rPr>
          <w:rFonts w:ascii="Times New Roman" w:hAnsi="Times New Roman"/>
          <w:b/>
          <w:sz w:val="28"/>
          <w:szCs w:val="28"/>
        </w:rPr>
      </w:pPr>
    </w:p>
    <w:p w14:paraId="55185649" w14:textId="21B32462" w:rsidR="006A421C" w:rsidRDefault="006A421C" w:rsidP="00A4675B">
      <w:pPr>
        <w:rPr>
          <w:rFonts w:ascii="Times New Roman" w:hAnsi="Times New Roman"/>
          <w:b/>
          <w:sz w:val="28"/>
          <w:szCs w:val="28"/>
        </w:rPr>
      </w:pPr>
    </w:p>
    <w:p w14:paraId="708792B9" w14:textId="1C14BC38" w:rsidR="006A421C" w:rsidRDefault="006A421C" w:rsidP="00A4675B">
      <w:pPr>
        <w:rPr>
          <w:rFonts w:ascii="Times New Roman" w:hAnsi="Times New Roman"/>
          <w:b/>
          <w:sz w:val="28"/>
          <w:szCs w:val="28"/>
        </w:rPr>
      </w:pPr>
    </w:p>
    <w:p w14:paraId="6285714E" w14:textId="3458A9AF" w:rsidR="006A421C" w:rsidRDefault="006A421C" w:rsidP="00A4675B">
      <w:pPr>
        <w:rPr>
          <w:rFonts w:ascii="Times New Roman" w:hAnsi="Times New Roman"/>
          <w:b/>
          <w:sz w:val="28"/>
          <w:szCs w:val="28"/>
        </w:rPr>
      </w:pPr>
    </w:p>
    <w:p w14:paraId="1E6954F9" w14:textId="77777777" w:rsidR="006174D6" w:rsidRPr="00290A33" w:rsidRDefault="006174D6" w:rsidP="006174D6">
      <w:pPr>
        <w:jc w:val="center"/>
        <w:rPr>
          <w:rFonts w:ascii="Times New Roman" w:hAnsi="Times New Roman"/>
          <w:b/>
          <w:sz w:val="24"/>
          <w:szCs w:val="24"/>
          <w:u w:val="single"/>
        </w:rPr>
      </w:pPr>
      <w:r w:rsidRPr="00290A33">
        <w:rPr>
          <w:rFonts w:ascii="Times New Roman" w:hAnsi="Times New Roman"/>
          <w:b/>
          <w:sz w:val="24"/>
          <w:szCs w:val="24"/>
          <w:u w:val="single"/>
        </w:rPr>
        <w:t>НАЦИОНАЛЬНЫЙ СТАНДАРТ РЕСПУБЛИКИ КАЗАХСТАН</w:t>
      </w:r>
      <w:commentRangeStart w:id="2"/>
    </w:p>
    <w:p w14:paraId="49ED93B3" w14:textId="77777777" w:rsidR="006174D6" w:rsidRPr="00290A33" w:rsidRDefault="006174D6" w:rsidP="006174D6">
      <w:pPr>
        <w:jc w:val="center"/>
        <w:rPr>
          <w:rFonts w:ascii="Times New Roman" w:hAnsi="Times New Roman"/>
          <w:b/>
          <w:sz w:val="24"/>
          <w:szCs w:val="24"/>
        </w:rPr>
      </w:pPr>
    </w:p>
    <w:p w14:paraId="79A223A7" w14:textId="1392E98A" w:rsidR="006174D6" w:rsidRPr="00290A33" w:rsidRDefault="006174D6" w:rsidP="002F534A">
      <w:pPr>
        <w:jc w:val="center"/>
        <w:rPr>
          <w:rFonts w:ascii="Times New Roman" w:hAnsi="Times New Roman"/>
          <w:b/>
          <w:sz w:val="24"/>
          <w:szCs w:val="24"/>
        </w:rPr>
      </w:pPr>
      <w:r w:rsidRPr="00290A33">
        <w:rPr>
          <w:rFonts w:ascii="Times New Roman" w:hAnsi="Times New Roman"/>
          <w:b/>
          <w:sz w:val="24"/>
          <w:szCs w:val="24"/>
        </w:rPr>
        <w:t>СУДЕБНО-ПСИХИАТРИЧЕСКАЯ ЭКСПЕРТИЗА</w:t>
      </w:r>
      <w:commentRangeEnd w:id="2"/>
      <w:r w:rsidR="007F7784" w:rsidRPr="00290A33">
        <w:rPr>
          <w:rStyle w:val="af3"/>
          <w:sz w:val="24"/>
          <w:szCs w:val="24"/>
        </w:rPr>
        <w:commentReference w:id="2"/>
      </w:r>
    </w:p>
    <w:p w14:paraId="6F79B4FF" w14:textId="660E2D2F" w:rsidR="006174D6" w:rsidRPr="002F534A" w:rsidRDefault="006174D6" w:rsidP="002F534A">
      <w:pPr>
        <w:jc w:val="center"/>
        <w:rPr>
          <w:rFonts w:ascii="Times New Roman" w:hAnsi="Times New Roman"/>
          <w:b/>
          <w:sz w:val="24"/>
          <w:szCs w:val="24"/>
        </w:rPr>
      </w:pPr>
      <w:r w:rsidRPr="002F534A">
        <w:rPr>
          <w:rFonts w:ascii="Times New Roman" w:hAnsi="Times New Roman"/>
          <w:b/>
          <w:sz w:val="24"/>
          <w:szCs w:val="24"/>
        </w:rPr>
        <w:t>Термины и определения</w:t>
      </w:r>
    </w:p>
    <w:p w14:paraId="43FE9343" w14:textId="5742CB4D" w:rsidR="006174D6" w:rsidRPr="002F534A" w:rsidRDefault="006174D6" w:rsidP="002F534A">
      <w:pPr>
        <w:pBdr>
          <w:bottom w:val="single" w:sz="12" w:space="1" w:color="auto"/>
        </w:pBdr>
        <w:spacing w:after="0" w:line="240" w:lineRule="auto"/>
        <w:jc w:val="center"/>
        <w:rPr>
          <w:rFonts w:ascii="Times New Roman" w:hAnsi="Times New Roman"/>
          <w:b/>
          <w:sz w:val="24"/>
          <w:szCs w:val="24"/>
        </w:rPr>
      </w:pPr>
      <w:r w:rsidRPr="002F534A">
        <w:rPr>
          <w:rFonts w:ascii="Times New Roman" w:hAnsi="Times New Roman"/>
          <w:b/>
          <w:sz w:val="24"/>
          <w:szCs w:val="24"/>
        </w:rPr>
        <w:t>Общие технические требования</w:t>
      </w:r>
    </w:p>
    <w:p w14:paraId="006A412A" w14:textId="55682613" w:rsidR="002F534A" w:rsidRPr="002F534A" w:rsidRDefault="002F534A" w:rsidP="002F534A">
      <w:pPr>
        <w:spacing w:after="0" w:line="240" w:lineRule="auto"/>
        <w:jc w:val="right"/>
        <w:rPr>
          <w:rFonts w:ascii="Times New Roman" w:hAnsi="Times New Roman"/>
          <w:b/>
          <w:sz w:val="24"/>
          <w:szCs w:val="24"/>
        </w:rPr>
      </w:pPr>
      <w:r w:rsidRPr="002F534A">
        <w:rPr>
          <w:rFonts w:ascii="Times New Roman" w:hAnsi="Times New Roman"/>
          <w:b/>
          <w:sz w:val="24"/>
          <w:szCs w:val="24"/>
        </w:rPr>
        <w:t>Дата введения</w:t>
      </w:r>
    </w:p>
    <w:p w14:paraId="13B1ECF4" w14:textId="77777777" w:rsidR="002F534A" w:rsidRDefault="002F534A" w:rsidP="002F534A">
      <w:pPr>
        <w:spacing w:after="0" w:line="240" w:lineRule="auto"/>
        <w:jc w:val="both"/>
        <w:rPr>
          <w:rFonts w:ascii="Times New Roman" w:hAnsi="Times New Roman"/>
          <w:sz w:val="28"/>
          <w:szCs w:val="28"/>
        </w:rPr>
      </w:pPr>
    </w:p>
    <w:p w14:paraId="0D21375B" w14:textId="178991FA" w:rsidR="006174D6" w:rsidRPr="002F534A" w:rsidRDefault="006174D6" w:rsidP="002F534A">
      <w:pPr>
        <w:spacing w:after="0" w:line="240" w:lineRule="auto"/>
        <w:ind w:firstLine="720"/>
        <w:jc w:val="both"/>
        <w:rPr>
          <w:rFonts w:ascii="Times New Roman" w:hAnsi="Times New Roman"/>
          <w:b/>
          <w:sz w:val="24"/>
          <w:szCs w:val="24"/>
        </w:rPr>
      </w:pPr>
      <w:r w:rsidRPr="002F534A">
        <w:rPr>
          <w:rFonts w:ascii="Times New Roman" w:hAnsi="Times New Roman"/>
          <w:b/>
          <w:sz w:val="24"/>
          <w:szCs w:val="24"/>
        </w:rPr>
        <w:t>1 Область применения</w:t>
      </w:r>
    </w:p>
    <w:p w14:paraId="4E556384" w14:textId="77777777" w:rsidR="006174D6" w:rsidRPr="002F534A" w:rsidRDefault="006174D6" w:rsidP="002F534A">
      <w:pPr>
        <w:spacing w:after="0" w:line="240" w:lineRule="auto"/>
        <w:ind w:firstLine="720"/>
        <w:jc w:val="both"/>
        <w:rPr>
          <w:rFonts w:ascii="Times New Roman" w:hAnsi="Times New Roman"/>
          <w:sz w:val="24"/>
          <w:szCs w:val="24"/>
        </w:rPr>
      </w:pPr>
      <w:r w:rsidRPr="002F534A">
        <w:rPr>
          <w:rFonts w:ascii="Times New Roman" w:hAnsi="Times New Roman"/>
          <w:sz w:val="24"/>
          <w:szCs w:val="24"/>
        </w:rPr>
        <w:t>Настоящий стандарт устанавливает термины и определения понятий в области судебно-экспертных исследований почерка и подписи.</w:t>
      </w:r>
    </w:p>
    <w:p w14:paraId="3CD7A767" w14:textId="7AD30FDC" w:rsidR="006174D6" w:rsidRPr="002F534A" w:rsidRDefault="006174D6" w:rsidP="002F534A">
      <w:pPr>
        <w:spacing w:after="0" w:line="240" w:lineRule="auto"/>
        <w:ind w:firstLine="720"/>
        <w:jc w:val="both"/>
        <w:rPr>
          <w:rFonts w:ascii="Times New Roman" w:hAnsi="Times New Roman"/>
          <w:sz w:val="24"/>
          <w:szCs w:val="24"/>
        </w:rPr>
      </w:pPr>
      <w:r w:rsidRPr="002F534A">
        <w:rPr>
          <w:rFonts w:ascii="Times New Roman" w:hAnsi="Times New Roman"/>
          <w:sz w:val="24"/>
          <w:szCs w:val="24"/>
        </w:rPr>
        <w:t>Термины, установленные настоящим стандартом, рекомендуются для применения во всех видах документации и других источниках в области судебно-психиатрической экспертизы, входящих в сферу действия работ по стандартизации и (или) использующих результаты этих работ.</w:t>
      </w:r>
    </w:p>
    <w:p w14:paraId="383DFC33" w14:textId="7426D50D" w:rsidR="006174D6" w:rsidRPr="002F534A" w:rsidRDefault="006174D6" w:rsidP="002F534A">
      <w:pPr>
        <w:spacing w:after="0" w:line="240" w:lineRule="auto"/>
        <w:ind w:firstLine="720"/>
        <w:jc w:val="both"/>
        <w:rPr>
          <w:rFonts w:ascii="Times New Roman" w:hAnsi="Times New Roman"/>
          <w:sz w:val="24"/>
          <w:szCs w:val="24"/>
        </w:rPr>
      </w:pPr>
      <w:r w:rsidRPr="002F534A">
        <w:rPr>
          <w:rFonts w:ascii="Times New Roman" w:hAnsi="Times New Roman"/>
          <w:sz w:val="24"/>
          <w:szCs w:val="24"/>
        </w:rPr>
        <w:t>Стандарт предназначен для применения в деятельности судебных экспертов и сотрудников органов внутренних дел, осуществляющих исследования подозреваемых, свидетелей имеющих право на защиту, обвиняемых, потерпевших, свидетелей и осужденных сотрудников научных организаций и другими заинтересованными лицами.</w:t>
      </w:r>
    </w:p>
    <w:p w14:paraId="00CFFAF5" w14:textId="77777777" w:rsidR="002F534A" w:rsidRDefault="002F534A" w:rsidP="002F534A">
      <w:pPr>
        <w:ind w:firstLine="720"/>
        <w:jc w:val="both"/>
        <w:rPr>
          <w:rFonts w:ascii="Times New Roman" w:hAnsi="Times New Roman"/>
          <w:b/>
          <w:sz w:val="24"/>
          <w:szCs w:val="24"/>
        </w:rPr>
      </w:pPr>
    </w:p>
    <w:p w14:paraId="3A75C309" w14:textId="5F162765" w:rsidR="002F534A" w:rsidRPr="002F534A" w:rsidRDefault="002F534A" w:rsidP="002F534A">
      <w:pPr>
        <w:ind w:firstLine="720"/>
        <w:jc w:val="both"/>
        <w:rPr>
          <w:rFonts w:ascii="Times New Roman" w:hAnsi="Times New Roman"/>
          <w:b/>
          <w:sz w:val="24"/>
          <w:szCs w:val="24"/>
        </w:rPr>
      </w:pPr>
      <w:r w:rsidRPr="002F534A">
        <w:rPr>
          <w:rFonts w:ascii="Times New Roman" w:hAnsi="Times New Roman"/>
          <w:b/>
          <w:sz w:val="24"/>
          <w:szCs w:val="24"/>
        </w:rPr>
        <w:t xml:space="preserve">2 Термины и определения </w:t>
      </w:r>
    </w:p>
    <w:p w14:paraId="6AA583B4" w14:textId="55E7D2AE" w:rsidR="006A421C" w:rsidRPr="002F534A" w:rsidRDefault="002F534A" w:rsidP="002F534A">
      <w:pPr>
        <w:ind w:firstLine="720"/>
        <w:rPr>
          <w:rFonts w:ascii="Times New Roman" w:hAnsi="Times New Roman"/>
          <w:sz w:val="24"/>
          <w:szCs w:val="24"/>
        </w:rPr>
      </w:pPr>
      <w:r w:rsidRPr="002F534A">
        <w:rPr>
          <w:rFonts w:ascii="Times New Roman" w:hAnsi="Times New Roman"/>
          <w:sz w:val="24"/>
          <w:szCs w:val="24"/>
        </w:rPr>
        <w:t>Настоящий стандарт устанавливает термины с соответствующими определениями:</w:t>
      </w:r>
    </w:p>
    <w:tbl>
      <w:tblPr>
        <w:tblStyle w:val="a3"/>
        <w:tblW w:w="9634" w:type="dxa"/>
        <w:tblLayout w:type="fixed"/>
        <w:tblLook w:val="04A0" w:firstRow="1" w:lastRow="0" w:firstColumn="1" w:lastColumn="0" w:noHBand="0" w:noVBand="1"/>
      </w:tblPr>
      <w:tblGrid>
        <w:gridCol w:w="846"/>
        <w:gridCol w:w="1984"/>
        <w:gridCol w:w="6237"/>
        <w:gridCol w:w="567"/>
      </w:tblGrid>
      <w:tr w:rsidR="008C0118" w:rsidRPr="00B1527B" w14:paraId="27ACB24E" w14:textId="77777777" w:rsidTr="00B1527B">
        <w:tc>
          <w:tcPr>
            <w:tcW w:w="846" w:type="dxa"/>
          </w:tcPr>
          <w:p w14:paraId="411FD872"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w:t>
            </w:r>
          </w:p>
        </w:tc>
        <w:tc>
          <w:tcPr>
            <w:tcW w:w="1984" w:type="dxa"/>
          </w:tcPr>
          <w:p w14:paraId="7DBF7663" w14:textId="63EAC620" w:rsidR="008C0118" w:rsidRPr="00B1527B" w:rsidRDefault="009C1A2C" w:rsidP="00CC3DCA">
            <w:pPr>
              <w:pStyle w:val="Style23"/>
              <w:widowControl/>
              <w:jc w:val="both"/>
              <w:rPr>
                <w:rStyle w:val="ad"/>
                <w:rFonts w:ascii="Times New Roman" w:hAnsi="Times New Roman"/>
                <w:b/>
                <w:color w:val="auto"/>
                <w:u w:val="none"/>
              </w:rPr>
            </w:pPr>
            <w:r>
              <w:rPr>
                <w:rStyle w:val="ad"/>
                <w:rFonts w:ascii="Times New Roman" w:hAnsi="Times New Roman"/>
                <w:b/>
                <w:color w:val="auto"/>
                <w:u w:val="none"/>
              </w:rPr>
              <w:t>Агорафобия</w:t>
            </w:r>
          </w:p>
        </w:tc>
        <w:tc>
          <w:tcPr>
            <w:tcW w:w="6237" w:type="dxa"/>
          </w:tcPr>
          <w:p w14:paraId="326629D3" w14:textId="0F9BC6D0" w:rsidR="00883D3C" w:rsidRPr="00B1527B" w:rsidRDefault="002F534A" w:rsidP="00883D3C">
            <w:pPr>
              <w:pStyle w:val="Style23"/>
              <w:widowControl/>
              <w:jc w:val="both"/>
              <w:rPr>
                <w:rStyle w:val="ad"/>
                <w:rFonts w:ascii="Times New Roman" w:hAnsi="Times New Roman"/>
                <w:color w:val="000000" w:themeColor="text1"/>
                <w:u w:val="none"/>
              </w:rPr>
            </w:pPr>
            <w:r>
              <w:rPr>
                <w:rStyle w:val="ad"/>
                <w:rFonts w:ascii="Times New Roman" w:hAnsi="Times New Roman"/>
                <w:color w:val="000000" w:themeColor="text1"/>
                <w:u w:val="none"/>
              </w:rPr>
              <w:t xml:space="preserve">В </w:t>
            </w:r>
            <w:r w:rsidR="008C0118" w:rsidRPr="00B1527B">
              <w:rPr>
                <w:rStyle w:val="ad"/>
                <w:rFonts w:ascii="Times New Roman" w:hAnsi="Times New Roman"/>
                <w:color w:val="000000" w:themeColor="text1"/>
                <w:u w:val="none"/>
              </w:rPr>
              <w:t>настоящее время термин используется для обозначения патологического состояния, характеризующегося появлением сильного страха при выходе из дома без сопровождающих и нахождении в м</w:t>
            </w:r>
            <w:r w:rsidR="00883D3C" w:rsidRPr="00B1527B">
              <w:rPr>
                <w:rStyle w:val="ad"/>
                <w:rFonts w:ascii="Times New Roman" w:hAnsi="Times New Roman"/>
                <w:color w:val="000000" w:themeColor="text1"/>
                <w:u w:val="none"/>
              </w:rPr>
              <w:t>естах большого скопления людей.</w:t>
            </w:r>
          </w:p>
        </w:tc>
        <w:tc>
          <w:tcPr>
            <w:tcW w:w="567" w:type="dxa"/>
          </w:tcPr>
          <w:p w14:paraId="145F50D5" w14:textId="5539D0E3" w:rsidR="008C0118" w:rsidRPr="002F534A" w:rsidRDefault="002F534A" w:rsidP="00CC3DCA">
            <w:pPr>
              <w:pStyle w:val="Style23"/>
              <w:widowControl/>
              <w:jc w:val="both"/>
              <w:rPr>
                <w:rStyle w:val="ad"/>
                <w:rFonts w:ascii="Times New Roman" w:hAnsi="Times New Roman"/>
                <w:color w:val="000000" w:themeColor="text1"/>
                <w:u w:val="none"/>
                <w:lang w:val="en-US"/>
              </w:rPr>
            </w:pPr>
            <w:r>
              <w:rPr>
                <w:rFonts w:ascii="Times New Roman" w:hAnsi="Times New Roman"/>
                <w:bCs/>
                <w:color w:val="000000"/>
                <w:lang w:eastAsia="en-US" w:bidi="en-US"/>
              </w:rPr>
              <w:t xml:space="preserve"> </w:t>
            </w:r>
            <w:r>
              <w:rPr>
                <w:rFonts w:ascii="Times New Roman" w:hAnsi="Times New Roman"/>
                <w:bCs/>
                <w:color w:val="000000"/>
                <w:lang w:val="en-US" w:eastAsia="en-US" w:bidi="en-US"/>
              </w:rPr>
              <w:t>kz</w:t>
            </w:r>
          </w:p>
        </w:tc>
      </w:tr>
      <w:tr w:rsidR="008C0118" w:rsidRPr="00B1527B" w14:paraId="5EDCAF85" w14:textId="77777777" w:rsidTr="00B1527B">
        <w:tc>
          <w:tcPr>
            <w:tcW w:w="846" w:type="dxa"/>
          </w:tcPr>
          <w:p w14:paraId="27411349"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w:t>
            </w:r>
          </w:p>
        </w:tc>
        <w:tc>
          <w:tcPr>
            <w:tcW w:w="1984" w:type="dxa"/>
          </w:tcPr>
          <w:p w14:paraId="068D8CCC" w14:textId="41A80579" w:rsidR="008C0118" w:rsidRPr="00B1527B" w:rsidRDefault="008C0118"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Абулия (греч. - безволие, нерешительность)</w:t>
            </w:r>
          </w:p>
        </w:tc>
        <w:tc>
          <w:tcPr>
            <w:tcW w:w="6237" w:type="dxa"/>
          </w:tcPr>
          <w:p w14:paraId="6B75A4E3" w14:textId="40EEA392" w:rsidR="008C0118" w:rsidRPr="00B1527B" w:rsidRDefault="002F534A" w:rsidP="00B1527B">
            <w:pPr>
              <w:pStyle w:val="Style23"/>
              <w:widowControl/>
              <w:jc w:val="both"/>
              <w:rPr>
                <w:rStyle w:val="ad"/>
                <w:rFonts w:ascii="Times New Roman" w:hAnsi="Times New Roman"/>
                <w:color w:val="auto"/>
                <w:u w:val="none"/>
              </w:rPr>
            </w:pPr>
            <w:r>
              <w:rPr>
                <w:rStyle w:val="ad"/>
                <w:rFonts w:ascii="Times New Roman" w:hAnsi="Times New Roman"/>
                <w:color w:val="auto"/>
                <w:u w:val="none"/>
              </w:rPr>
              <w:t xml:space="preserve"> П</w:t>
            </w:r>
            <w:r w:rsidR="008C0118" w:rsidRPr="00B1527B">
              <w:rPr>
                <w:rStyle w:val="ad"/>
                <w:rFonts w:ascii="Times New Roman" w:hAnsi="Times New Roman"/>
                <w:color w:val="auto"/>
                <w:u w:val="none"/>
              </w:rPr>
              <w:t xml:space="preserve">ервоначальное значение: безволие, утрата желаний, отсутствие стремлений, побуждений к дея­тельности, т. е. одна из характеристик апатико-абулического шизофренического дефекта. </w:t>
            </w:r>
          </w:p>
          <w:p w14:paraId="7F5F2734" w14:textId="60B06DEA" w:rsidR="009756FE" w:rsidRPr="00B1527B" w:rsidRDefault="009756FE" w:rsidP="009756FE">
            <w:pPr>
              <w:pStyle w:val="Style23"/>
              <w:widowControl/>
              <w:ind w:firstLine="567"/>
              <w:jc w:val="both"/>
              <w:rPr>
                <w:rStyle w:val="ad"/>
                <w:rFonts w:ascii="Times New Roman" w:hAnsi="Times New Roman"/>
                <w:color w:val="auto"/>
                <w:u w:val="none"/>
              </w:rPr>
            </w:pPr>
          </w:p>
        </w:tc>
        <w:tc>
          <w:tcPr>
            <w:tcW w:w="567" w:type="dxa"/>
          </w:tcPr>
          <w:p w14:paraId="006FDF78"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37B513E0" w14:textId="77777777" w:rsidTr="00B1527B">
        <w:tc>
          <w:tcPr>
            <w:tcW w:w="846" w:type="dxa"/>
          </w:tcPr>
          <w:p w14:paraId="5346729C"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2.3</w:t>
            </w:r>
          </w:p>
        </w:tc>
        <w:tc>
          <w:tcPr>
            <w:tcW w:w="1984" w:type="dxa"/>
          </w:tcPr>
          <w:p w14:paraId="50A7A230" w14:textId="0171B9C0" w:rsidR="008C0118" w:rsidRPr="00B1527B" w:rsidRDefault="008C0118"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Адаптация (лат. - приспосабливать)</w:t>
            </w:r>
          </w:p>
        </w:tc>
        <w:tc>
          <w:tcPr>
            <w:tcW w:w="6237" w:type="dxa"/>
          </w:tcPr>
          <w:p w14:paraId="4A05EB45" w14:textId="3F2389EB" w:rsidR="008C0118" w:rsidRPr="00B1527B" w:rsidRDefault="002F534A" w:rsidP="00B1527B">
            <w:pPr>
              <w:shd w:val="clear" w:color="auto" w:fill="FFFFFF"/>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С</w:t>
            </w:r>
            <w:r w:rsidR="008C0118" w:rsidRPr="00B1527B">
              <w:rPr>
                <w:rStyle w:val="ad"/>
                <w:rFonts w:ascii="Times New Roman" w:hAnsi="Times New Roman" w:cs="Times New Roman"/>
                <w:color w:val="auto"/>
                <w:sz w:val="24"/>
                <w:szCs w:val="24"/>
                <w:u w:val="none"/>
              </w:rPr>
              <w:t xml:space="preserve">пособность человека, </w:t>
            </w:r>
            <w:commentRangeStart w:id="3"/>
            <w:r w:rsidR="008C0118" w:rsidRPr="00B1527B">
              <w:rPr>
                <w:rStyle w:val="ad"/>
                <w:rFonts w:ascii="Times New Roman" w:hAnsi="Times New Roman" w:cs="Times New Roman"/>
                <w:color w:val="auto"/>
                <w:sz w:val="24"/>
                <w:szCs w:val="24"/>
                <w:u w:val="none"/>
              </w:rPr>
              <w:t>функциональная</w:t>
            </w:r>
            <w:commentRangeEnd w:id="3"/>
            <w:r w:rsidR="00567C48" w:rsidRPr="00B1527B">
              <w:rPr>
                <w:rStyle w:val="af3"/>
                <w:rFonts w:ascii="Times New Roman" w:hAnsi="Times New Roman" w:cs="Times New Roman"/>
                <w:sz w:val="24"/>
                <w:szCs w:val="24"/>
              </w:rPr>
              <w:commentReference w:id="3"/>
            </w:r>
            <w:r w:rsidR="008C0118" w:rsidRPr="00B1527B">
              <w:rPr>
                <w:rStyle w:val="ad"/>
                <w:rFonts w:ascii="Times New Roman" w:hAnsi="Times New Roman" w:cs="Times New Roman"/>
                <w:color w:val="auto"/>
                <w:sz w:val="24"/>
                <w:szCs w:val="24"/>
                <w:u w:val="none"/>
              </w:rPr>
              <w:t xml:space="preserve"> возможность его ЦНС приспосабливаться к условиям окружающей среды, более или менее быстро и прочно вырабаты­вать свой динамический стереотип. приспособиться.</w:t>
            </w:r>
          </w:p>
        </w:tc>
        <w:tc>
          <w:tcPr>
            <w:tcW w:w="567" w:type="dxa"/>
          </w:tcPr>
          <w:p w14:paraId="601F9C1E"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3598AED2" w14:textId="77777777" w:rsidTr="00B1527B">
        <w:tc>
          <w:tcPr>
            <w:tcW w:w="846" w:type="dxa"/>
          </w:tcPr>
          <w:p w14:paraId="38C83E35" w14:textId="166708FE" w:rsidR="008C0118" w:rsidRPr="00B1527B" w:rsidRDefault="00266DA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 xml:space="preserve"> </w:t>
            </w:r>
            <w:r w:rsidR="008C0118" w:rsidRPr="00B1527B">
              <w:rPr>
                <w:rStyle w:val="ad"/>
                <w:rFonts w:ascii="Times New Roman" w:hAnsi="Times New Roman"/>
                <w:color w:val="000000" w:themeColor="text1"/>
                <w:u w:val="none"/>
              </w:rPr>
              <w:t>2.4</w:t>
            </w:r>
          </w:p>
        </w:tc>
        <w:tc>
          <w:tcPr>
            <w:tcW w:w="1984" w:type="dxa"/>
          </w:tcPr>
          <w:p w14:paraId="75075C2E" w14:textId="6085C5CE" w:rsidR="008C0118" w:rsidRPr="00B1527B" w:rsidRDefault="008910DE"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Алкогольное слабоумие</w:t>
            </w:r>
          </w:p>
        </w:tc>
        <w:tc>
          <w:tcPr>
            <w:tcW w:w="6237" w:type="dxa"/>
          </w:tcPr>
          <w:p w14:paraId="36684440" w14:textId="65F9982A" w:rsidR="008C0118" w:rsidRPr="00B1527B" w:rsidRDefault="002F534A" w:rsidP="00B1527B">
            <w:pPr>
              <w:pStyle w:val="Style23"/>
              <w:widowControl/>
              <w:jc w:val="both"/>
              <w:rPr>
                <w:rStyle w:val="ad"/>
                <w:rFonts w:ascii="Times New Roman" w:hAnsi="Times New Roman"/>
                <w:color w:val="auto"/>
                <w:u w:val="none"/>
              </w:rPr>
            </w:pPr>
            <w:r>
              <w:rPr>
                <w:rStyle w:val="ad"/>
                <w:rFonts w:ascii="Times New Roman" w:hAnsi="Times New Roman"/>
                <w:color w:val="auto"/>
                <w:u w:val="none"/>
              </w:rPr>
              <w:t xml:space="preserve"> Н</w:t>
            </w:r>
            <w:r w:rsidR="008910DE" w:rsidRPr="00B1527B">
              <w:rPr>
                <w:rStyle w:val="ad"/>
                <w:rFonts w:ascii="Times New Roman" w:hAnsi="Times New Roman"/>
                <w:color w:val="auto"/>
                <w:u w:val="none"/>
              </w:rPr>
              <w:t>егаллюцинаторное слабоумие, возникающее в связи с синдромом алкогольной зависимости, но не сопровождающееся белой горячкой или корсаковским психозом. Синонимы: хронический алкогольный церебральный синдром (не рекомендуется); слабоумие, связанное с алкоголизмом (не рекомендуется).</w:t>
            </w:r>
          </w:p>
        </w:tc>
        <w:tc>
          <w:tcPr>
            <w:tcW w:w="567" w:type="dxa"/>
          </w:tcPr>
          <w:p w14:paraId="590F28AF"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59475EE8" w14:textId="77777777" w:rsidTr="00B1527B">
        <w:tc>
          <w:tcPr>
            <w:tcW w:w="846" w:type="dxa"/>
          </w:tcPr>
          <w:p w14:paraId="3D7781AF"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2.5</w:t>
            </w:r>
          </w:p>
        </w:tc>
        <w:tc>
          <w:tcPr>
            <w:tcW w:w="1984" w:type="dxa"/>
          </w:tcPr>
          <w:p w14:paraId="2CB6F6C9" w14:textId="7BF99164" w:rsidR="008C0118" w:rsidRPr="00B1527B" w:rsidRDefault="008910DE"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Алкогольный психоз</w:t>
            </w:r>
          </w:p>
        </w:tc>
        <w:tc>
          <w:tcPr>
            <w:tcW w:w="6237" w:type="dxa"/>
          </w:tcPr>
          <w:p w14:paraId="02263931" w14:textId="0E3E8A86" w:rsidR="008C0118" w:rsidRPr="00B1527B" w:rsidRDefault="002F534A" w:rsidP="00B1527B">
            <w:pPr>
              <w:pStyle w:val="Style23"/>
              <w:widowControl/>
              <w:jc w:val="both"/>
              <w:rPr>
                <w:rStyle w:val="ad"/>
                <w:rFonts w:ascii="Times New Roman" w:hAnsi="Times New Roman"/>
                <w:color w:val="auto"/>
                <w:u w:val="none"/>
              </w:rPr>
            </w:pPr>
            <w:r w:rsidRPr="002F534A">
              <w:rPr>
                <w:rStyle w:val="ad"/>
                <w:rFonts w:ascii="Times New Roman" w:hAnsi="Times New Roman"/>
                <w:color w:val="auto"/>
                <w:u w:val="none"/>
              </w:rPr>
              <w:t xml:space="preserve"> </w:t>
            </w:r>
            <w:r>
              <w:rPr>
                <w:rStyle w:val="ad"/>
                <w:rFonts w:ascii="Times New Roman" w:hAnsi="Times New Roman"/>
                <w:color w:val="auto"/>
                <w:u w:val="none"/>
              </w:rPr>
              <w:t xml:space="preserve"> О</w:t>
            </w:r>
            <w:r w:rsidR="008910DE" w:rsidRPr="00B1527B">
              <w:rPr>
                <w:rStyle w:val="ad"/>
                <w:rFonts w:ascii="Times New Roman" w:hAnsi="Times New Roman"/>
                <w:color w:val="auto"/>
                <w:u w:val="none"/>
              </w:rPr>
              <w:t>рганическое психотическое состояние, связанное в основном с избыточным потреблением алкоголя; предполагают, что в развитии этого состояния важную роль играет неполноценное питание.</w:t>
            </w:r>
          </w:p>
        </w:tc>
        <w:tc>
          <w:tcPr>
            <w:tcW w:w="567" w:type="dxa"/>
          </w:tcPr>
          <w:p w14:paraId="0F6CBACF"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000BD176" w14:textId="77777777" w:rsidTr="00B1527B">
        <w:tc>
          <w:tcPr>
            <w:tcW w:w="846" w:type="dxa"/>
          </w:tcPr>
          <w:p w14:paraId="2210D49B"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2.6</w:t>
            </w:r>
          </w:p>
        </w:tc>
        <w:tc>
          <w:tcPr>
            <w:tcW w:w="1984" w:type="dxa"/>
          </w:tcPr>
          <w:p w14:paraId="7AB90E7B" w14:textId="439D5FF5" w:rsidR="008C0118" w:rsidRPr="00B1527B" w:rsidRDefault="008910DE"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Алкогольный бред ревности</w:t>
            </w:r>
          </w:p>
        </w:tc>
        <w:tc>
          <w:tcPr>
            <w:tcW w:w="6237" w:type="dxa"/>
          </w:tcPr>
          <w:p w14:paraId="5C88DA0E" w14:textId="2F90AB8B" w:rsidR="008C0118" w:rsidRPr="00B1527B" w:rsidRDefault="002F534A"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Х</w:t>
            </w:r>
            <w:r w:rsidR="001E61B3" w:rsidRPr="00B1527B">
              <w:rPr>
                <w:rStyle w:val="ad"/>
                <w:rFonts w:ascii="Times New Roman" w:hAnsi="Times New Roman" w:cs="Times New Roman"/>
                <w:color w:val="auto"/>
                <w:sz w:val="24"/>
                <w:szCs w:val="24"/>
                <w:u w:val="none"/>
              </w:rPr>
              <w:t>ронический параноидный психоз, характеризующийся бредом ревности и связанный с синдромом алкогольной зависимости. Синонимы: алкогольная паранойя; параноидное состояние у личности с алкогольной зависимостью.</w:t>
            </w:r>
          </w:p>
        </w:tc>
        <w:tc>
          <w:tcPr>
            <w:tcW w:w="567" w:type="dxa"/>
          </w:tcPr>
          <w:p w14:paraId="09223304"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26DF6050" w14:textId="77777777" w:rsidTr="00B1527B">
        <w:tc>
          <w:tcPr>
            <w:tcW w:w="846" w:type="dxa"/>
          </w:tcPr>
          <w:p w14:paraId="606F4766"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2.7</w:t>
            </w:r>
          </w:p>
        </w:tc>
        <w:tc>
          <w:tcPr>
            <w:tcW w:w="1984" w:type="dxa"/>
          </w:tcPr>
          <w:p w14:paraId="2813025A" w14:textId="36FA9AC2" w:rsidR="008C0118" w:rsidRPr="00B1527B" w:rsidRDefault="001E61B3" w:rsidP="00051C9E">
            <w:pPr>
              <w:shd w:val="clear" w:color="auto" w:fill="FFFFFF"/>
              <w:jc w:val="both"/>
              <w:rPr>
                <w:rFonts w:ascii="Times New Roman" w:hAnsi="Times New Roman" w:cs="Times New Roman"/>
                <w:b/>
                <w:sz w:val="24"/>
                <w:szCs w:val="24"/>
              </w:rPr>
            </w:pPr>
            <w:r w:rsidRPr="00B1527B">
              <w:rPr>
                <w:rFonts w:ascii="Times New Roman" w:hAnsi="Times New Roman" w:cs="Times New Roman"/>
                <w:b/>
                <w:sz w:val="24"/>
                <w:szCs w:val="24"/>
              </w:rPr>
              <w:t>Алкогольный галлюциноз</w:t>
            </w:r>
          </w:p>
        </w:tc>
        <w:tc>
          <w:tcPr>
            <w:tcW w:w="6237" w:type="dxa"/>
          </w:tcPr>
          <w:p w14:paraId="1FA2D4A0" w14:textId="464E45C3" w:rsidR="008C0118" w:rsidRPr="00B1527B" w:rsidRDefault="002F534A" w:rsidP="00B1527B">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1E61B3" w:rsidRPr="00B1527B">
              <w:rPr>
                <w:rFonts w:ascii="Times New Roman" w:hAnsi="Times New Roman" w:cs="Times New Roman"/>
                <w:sz w:val="24"/>
                <w:szCs w:val="24"/>
              </w:rPr>
              <w:t>сихотическое расстройство, обычно продолжающееся менее 6 мес, с легким помрачением сознания или без него и выраженным тревожным беспокойством, при котором имеют место выраженные слуховые галлюцинации, главным образом голоса, произносящие оскорбления и угрозы.</w:t>
            </w:r>
          </w:p>
        </w:tc>
        <w:tc>
          <w:tcPr>
            <w:tcW w:w="567" w:type="dxa"/>
          </w:tcPr>
          <w:p w14:paraId="44C3CEBF"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2F5E76" w:rsidRPr="00B1527B" w14:paraId="2DF363EF" w14:textId="77777777" w:rsidTr="00B1527B">
        <w:tc>
          <w:tcPr>
            <w:tcW w:w="846" w:type="dxa"/>
          </w:tcPr>
          <w:p w14:paraId="3B0621DA" w14:textId="150A8742" w:rsidR="002F5E76" w:rsidRPr="00B1527B" w:rsidRDefault="00DC393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2.8</w:t>
            </w:r>
          </w:p>
        </w:tc>
        <w:tc>
          <w:tcPr>
            <w:tcW w:w="1984" w:type="dxa"/>
          </w:tcPr>
          <w:p w14:paraId="754D845B" w14:textId="6DDB2FE8" w:rsidR="002F5E76" w:rsidRPr="00B1527B" w:rsidRDefault="00DC393E" w:rsidP="00051C9E">
            <w:pPr>
              <w:shd w:val="clear" w:color="auto" w:fill="FFFFFF"/>
              <w:jc w:val="both"/>
              <w:rPr>
                <w:rFonts w:ascii="Times New Roman" w:hAnsi="Times New Roman" w:cs="Times New Roman"/>
                <w:b/>
                <w:sz w:val="24"/>
                <w:szCs w:val="24"/>
              </w:rPr>
            </w:pPr>
            <w:r w:rsidRPr="00B1527B">
              <w:rPr>
                <w:rFonts w:ascii="Times New Roman" w:hAnsi="Times New Roman" w:cs="Times New Roman"/>
                <w:b/>
                <w:sz w:val="24"/>
                <w:szCs w:val="24"/>
              </w:rPr>
              <w:t xml:space="preserve">Амнезия </w:t>
            </w:r>
          </w:p>
        </w:tc>
        <w:tc>
          <w:tcPr>
            <w:tcW w:w="6237" w:type="dxa"/>
          </w:tcPr>
          <w:p w14:paraId="39DB80EF" w14:textId="063130B2" w:rsidR="002F5E76" w:rsidRPr="00B1527B" w:rsidRDefault="002F534A" w:rsidP="00B1527B">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З</w:t>
            </w:r>
            <w:r w:rsidR="00DC393E" w:rsidRPr="00B1527B">
              <w:rPr>
                <w:rFonts w:ascii="Times New Roman" w:hAnsi="Times New Roman" w:cs="Times New Roman"/>
                <w:sz w:val="24"/>
                <w:szCs w:val="24"/>
              </w:rPr>
              <w:t>аболевание с симптомами потери памяти, особенно на недавние важные события, или неполных воспоминаний о произошедших событиях.</w:t>
            </w:r>
          </w:p>
        </w:tc>
        <w:tc>
          <w:tcPr>
            <w:tcW w:w="567" w:type="dxa"/>
          </w:tcPr>
          <w:p w14:paraId="34EE1DA0" w14:textId="150F2688" w:rsidR="002F5E76"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DC393E" w:rsidRPr="00B1527B" w14:paraId="658D0F1C" w14:textId="77777777" w:rsidTr="00B1527B">
        <w:tc>
          <w:tcPr>
            <w:tcW w:w="846" w:type="dxa"/>
          </w:tcPr>
          <w:p w14:paraId="451CA4D1" w14:textId="6CA00A37" w:rsidR="00DC393E" w:rsidRPr="00B1527B" w:rsidRDefault="00FD0821"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2.9</w:t>
            </w:r>
          </w:p>
        </w:tc>
        <w:tc>
          <w:tcPr>
            <w:tcW w:w="1984" w:type="dxa"/>
          </w:tcPr>
          <w:p w14:paraId="76EBC768" w14:textId="0903663F" w:rsidR="00DC393E" w:rsidRPr="00B1527B" w:rsidRDefault="00DC393E" w:rsidP="00051C9E">
            <w:pPr>
              <w:shd w:val="clear" w:color="auto" w:fill="FFFFFF"/>
              <w:jc w:val="both"/>
              <w:rPr>
                <w:rFonts w:ascii="Times New Roman" w:hAnsi="Times New Roman" w:cs="Times New Roman"/>
                <w:b/>
                <w:sz w:val="24"/>
                <w:szCs w:val="24"/>
              </w:rPr>
            </w:pPr>
            <w:r w:rsidRPr="00B1527B">
              <w:rPr>
                <w:rFonts w:ascii="Times New Roman" w:hAnsi="Times New Roman" w:cs="Times New Roman"/>
                <w:b/>
                <w:sz w:val="24"/>
                <w:szCs w:val="24"/>
              </w:rPr>
              <w:t>Антероградная амнезия</w:t>
            </w:r>
          </w:p>
        </w:tc>
        <w:tc>
          <w:tcPr>
            <w:tcW w:w="6237" w:type="dxa"/>
          </w:tcPr>
          <w:p w14:paraId="4E4DC6AF" w14:textId="50E7AB74" w:rsidR="00DC393E" w:rsidRPr="00B1527B" w:rsidRDefault="002F534A" w:rsidP="00B1527B">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Н</w:t>
            </w:r>
            <w:r w:rsidR="00DC393E" w:rsidRPr="00B1527B">
              <w:rPr>
                <w:rFonts w:ascii="Times New Roman" w:hAnsi="Times New Roman" w:cs="Times New Roman"/>
                <w:sz w:val="24"/>
                <w:szCs w:val="24"/>
              </w:rPr>
              <w:t>арушение памяти о событиях после начала заболевания.</w:t>
            </w:r>
          </w:p>
        </w:tc>
        <w:tc>
          <w:tcPr>
            <w:tcW w:w="567" w:type="dxa"/>
          </w:tcPr>
          <w:p w14:paraId="18CC029D" w14:textId="73D28A9A" w:rsidR="00DC393E" w:rsidRPr="00B1527B" w:rsidRDefault="00B0490E" w:rsidP="00CC3DCA">
            <w:pPr>
              <w:pStyle w:val="Style23"/>
              <w:widowControl/>
              <w:jc w:val="both"/>
              <w:rPr>
                <w:rFonts w:ascii="Times New Roman" w:hAnsi="Times New Roman"/>
                <w:bCs/>
                <w:color w:val="000000"/>
                <w:lang w:eastAsia="en-US" w:bidi="en-US"/>
              </w:rPr>
            </w:pPr>
            <w:r w:rsidRPr="00B1527B">
              <w:rPr>
                <w:rFonts w:ascii="Times New Roman" w:hAnsi="Times New Roman"/>
                <w:bCs/>
                <w:color w:val="000000"/>
                <w:lang w:val="en-US" w:eastAsia="en-US" w:bidi="en-US"/>
              </w:rPr>
              <w:t>kz</w:t>
            </w:r>
          </w:p>
        </w:tc>
      </w:tr>
      <w:tr w:rsidR="00DC393E" w:rsidRPr="00B1527B" w14:paraId="21BB3AD5" w14:textId="77777777" w:rsidTr="00B1527B">
        <w:tc>
          <w:tcPr>
            <w:tcW w:w="846" w:type="dxa"/>
          </w:tcPr>
          <w:p w14:paraId="01E185F4" w14:textId="3969DB6B" w:rsidR="00DC393E" w:rsidRPr="00B1527B" w:rsidRDefault="00FD0821"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2.10</w:t>
            </w:r>
          </w:p>
        </w:tc>
        <w:tc>
          <w:tcPr>
            <w:tcW w:w="1984" w:type="dxa"/>
          </w:tcPr>
          <w:p w14:paraId="43DC8E39" w14:textId="716110B7" w:rsidR="00DC393E" w:rsidRPr="00B1527B" w:rsidRDefault="00DC393E" w:rsidP="00051C9E">
            <w:pPr>
              <w:shd w:val="clear" w:color="auto" w:fill="FFFFFF"/>
              <w:jc w:val="both"/>
              <w:rPr>
                <w:rFonts w:ascii="Times New Roman" w:hAnsi="Times New Roman" w:cs="Times New Roman"/>
                <w:b/>
                <w:sz w:val="24"/>
                <w:szCs w:val="24"/>
              </w:rPr>
            </w:pPr>
            <w:r w:rsidRPr="00B1527B">
              <w:rPr>
                <w:rFonts w:ascii="Times New Roman" w:hAnsi="Times New Roman" w:cs="Times New Roman"/>
                <w:b/>
                <w:sz w:val="24"/>
                <w:szCs w:val="24"/>
              </w:rPr>
              <w:t xml:space="preserve">Ретроградная амнезия </w:t>
            </w:r>
          </w:p>
        </w:tc>
        <w:tc>
          <w:tcPr>
            <w:tcW w:w="6237" w:type="dxa"/>
          </w:tcPr>
          <w:p w14:paraId="7F48FD78" w14:textId="2CF28F39" w:rsidR="00DC393E" w:rsidRPr="00B1527B" w:rsidRDefault="002F534A" w:rsidP="00B1527B">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DC393E" w:rsidRPr="00B1527B">
              <w:rPr>
                <w:rFonts w:ascii="Times New Roman" w:hAnsi="Times New Roman" w:cs="Times New Roman"/>
                <w:sz w:val="24"/>
                <w:szCs w:val="24"/>
              </w:rPr>
              <w:t xml:space="preserve">отеря воспоминаний до травмы головного мозга или, связанная с переживанием сильной тревоги и </w:t>
            </w:r>
            <w:commentRangeStart w:id="4"/>
            <w:r w:rsidR="00DC393E" w:rsidRPr="00B1527B">
              <w:rPr>
                <w:rFonts w:ascii="Times New Roman" w:hAnsi="Times New Roman" w:cs="Times New Roman"/>
                <w:sz w:val="24"/>
                <w:szCs w:val="24"/>
              </w:rPr>
              <w:t>стресса</w:t>
            </w:r>
            <w:commentRangeEnd w:id="4"/>
            <w:r w:rsidR="003E1A4E" w:rsidRPr="00B1527B">
              <w:rPr>
                <w:rStyle w:val="af3"/>
                <w:rFonts w:ascii="Times New Roman" w:hAnsi="Times New Roman" w:cs="Times New Roman"/>
                <w:sz w:val="24"/>
                <w:szCs w:val="24"/>
              </w:rPr>
              <w:commentReference w:id="4"/>
            </w:r>
            <w:r w:rsidR="00DC393E" w:rsidRPr="00B1527B">
              <w:rPr>
                <w:rFonts w:ascii="Times New Roman" w:hAnsi="Times New Roman" w:cs="Times New Roman"/>
                <w:sz w:val="24"/>
                <w:szCs w:val="24"/>
              </w:rPr>
              <w:t>.</w:t>
            </w:r>
          </w:p>
        </w:tc>
        <w:tc>
          <w:tcPr>
            <w:tcW w:w="567" w:type="dxa"/>
          </w:tcPr>
          <w:p w14:paraId="2E30D07E" w14:textId="28E8C66C" w:rsidR="00DC393E"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8C0118" w:rsidRPr="00B1527B" w14:paraId="381D0DEE" w14:textId="77777777" w:rsidTr="00B1527B">
        <w:trPr>
          <w:trHeight w:val="1691"/>
        </w:trPr>
        <w:tc>
          <w:tcPr>
            <w:tcW w:w="846" w:type="dxa"/>
          </w:tcPr>
          <w:p w14:paraId="627E9841" w14:textId="020D5491"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11</w:t>
            </w:r>
          </w:p>
        </w:tc>
        <w:tc>
          <w:tcPr>
            <w:tcW w:w="1984" w:type="dxa"/>
          </w:tcPr>
          <w:p w14:paraId="2DA3E27C" w14:textId="1EAC4796" w:rsidR="00B1527B" w:rsidRPr="00B1527B" w:rsidRDefault="00F9472F" w:rsidP="00051C9E">
            <w:pPr>
              <w:jc w:val="both"/>
              <w:rPr>
                <w:rStyle w:val="ad"/>
                <w:rFonts w:ascii="Times New Roman" w:hAnsi="Times New Roman" w:cs="Times New Roman"/>
                <w:b/>
                <w:color w:val="auto"/>
                <w:sz w:val="24"/>
                <w:szCs w:val="24"/>
                <w:u w:val="none"/>
              </w:rPr>
            </w:pPr>
            <w:r w:rsidRPr="00B1527B">
              <w:rPr>
                <w:rFonts w:ascii="Times New Roman" w:hAnsi="Times New Roman" w:cs="Times New Roman"/>
                <w:b/>
                <w:sz w:val="24"/>
                <w:szCs w:val="24"/>
              </w:rPr>
              <w:t>Ангедония (греч. ап - отрицание, - удовольс</w:t>
            </w:r>
            <w:r w:rsidR="009C1A2C">
              <w:rPr>
                <w:rFonts w:ascii="Times New Roman" w:hAnsi="Times New Roman" w:cs="Times New Roman"/>
                <w:b/>
                <w:sz w:val="24"/>
                <w:szCs w:val="24"/>
              </w:rPr>
              <w:t>твие, приятность, наслаждение)</w:t>
            </w:r>
          </w:p>
        </w:tc>
        <w:tc>
          <w:tcPr>
            <w:tcW w:w="6237" w:type="dxa"/>
          </w:tcPr>
          <w:p w14:paraId="66C67C5E" w14:textId="215978BF" w:rsidR="00B1527B" w:rsidRPr="00B1527B" w:rsidRDefault="002F534A" w:rsidP="00B1527B">
            <w:pPr>
              <w:jc w:val="both"/>
              <w:rPr>
                <w:rStyle w:val="ad"/>
                <w:rFonts w:ascii="Times New Roman" w:hAnsi="Times New Roman" w:cs="Times New Roman"/>
                <w:color w:val="auto"/>
                <w:sz w:val="24"/>
                <w:szCs w:val="24"/>
                <w:u w:val="none"/>
              </w:rPr>
            </w:pPr>
            <w:r>
              <w:rPr>
                <w:rFonts w:ascii="Times New Roman" w:hAnsi="Times New Roman" w:cs="Times New Roman"/>
                <w:sz w:val="24"/>
                <w:szCs w:val="24"/>
              </w:rPr>
              <w:t xml:space="preserve"> Н</w:t>
            </w:r>
            <w:r w:rsidR="00B1527B" w:rsidRPr="00B1527B">
              <w:rPr>
                <w:rFonts w:ascii="Times New Roman" w:hAnsi="Times New Roman" w:cs="Times New Roman"/>
                <w:sz w:val="24"/>
                <w:szCs w:val="24"/>
              </w:rPr>
              <w:t>еспособ</w:t>
            </w:r>
            <w:r w:rsidR="00F9472F" w:rsidRPr="00B1527B">
              <w:rPr>
                <w:rFonts w:ascii="Times New Roman" w:hAnsi="Times New Roman" w:cs="Times New Roman"/>
                <w:sz w:val="24"/>
                <w:szCs w:val="24"/>
              </w:rPr>
              <w:t>ность испытывать удовольствие от того, что доставляло его обы</w:t>
            </w:r>
            <w:r w:rsidR="00B1527B" w:rsidRPr="00B1527B">
              <w:rPr>
                <w:rFonts w:ascii="Times New Roman" w:hAnsi="Times New Roman" w:cs="Times New Roman"/>
                <w:sz w:val="24"/>
                <w:szCs w:val="24"/>
              </w:rPr>
              <w:t>чно.</w:t>
            </w:r>
          </w:p>
        </w:tc>
        <w:tc>
          <w:tcPr>
            <w:tcW w:w="567" w:type="dxa"/>
          </w:tcPr>
          <w:p w14:paraId="679E1F20"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23837CE5" w14:textId="77777777" w:rsidTr="00B1527B">
        <w:tc>
          <w:tcPr>
            <w:tcW w:w="846" w:type="dxa"/>
          </w:tcPr>
          <w:p w14:paraId="4DAC2E3D" w14:textId="2F44AB6F"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12</w:t>
            </w:r>
          </w:p>
        </w:tc>
        <w:tc>
          <w:tcPr>
            <w:tcW w:w="1984" w:type="dxa"/>
          </w:tcPr>
          <w:p w14:paraId="6176BEA3" w14:textId="72F928A2" w:rsidR="008C0118" w:rsidRPr="00B1527B" w:rsidRDefault="00F9472F"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Аномия (фр. - отсутствие закона)</w:t>
            </w:r>
          </w:p>
        </w:tc>
        <w:tc>
          <w:tcPr>
            <w:tcW w:w="6237" w:type="dxa"/>
          </w:tcPr>
          <w:p w14:paraId="452F7576" w14:textId="64601265" w:rsidR="008C0118" w:rsidRPr="00B1527B" w:rsidRDefault="00B1527B"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w:t>
            </w:r>
            <w:r w:rsidR="002F534A">
              <w:rPr>
                <w:rStyle w:val="ad"/>
                <w:rFonts w:ascii="Times New Roman" w:hAnsi="Times New Roman" w:cs="Times New Roman"/>
                <w:color w:val="auto"/>
                <w:sz w:val="24"/>
                <w:szCs w:val="24"/>
                <w:u w:val="none"/>
              </w:rPr>
              <w:t xml:space="preserve"> А</w:t>
            </w:r>
            <w:r w:rsidR="00F9472F" w:rsidRPr="00B1527B">
              <w:rPr>
                <w:rStyle w:val="ad"/>
                <w:rFonts w:ascii="Times New Roman" w:hAnsi="Times New Roman" w:cs="Times New Roman"/>
                <w:color w:val="auto"/>
                <w:sz w:val="24"/>
                <w:szCs w:val="24"/>
                <w:u w:val="none"/>
              </w:rPr>
              <w:t>патия и отчуждение всле</w:t>
            </w:r>
            <w:r w:rsidRPr="00B1527B">
              <w:rPr>
                <w:rStyle w:val="ad"/>
                <w:rFonts w:ascii="Times New Roman" w:hAnsi="Times New Roman" w:cs="Times New Roman"/>
                <w:color w:val="auto"/>
                <w:sz w:val="24"/>
                <w:szCs w:val="24"/>
                <w:u w:val="none"/>
              </w:rPr>
              <w:t>дствие потери ранее значимых це</w:t>
            </w:r>
            <w:r w:rsidR="00F9472F" w:rsidRPr="00B1527B">
              <w:rPr>
                <w:rStyle w:val="ad"/>
                <w:rFonts w:ascii="Times New Roman" w:hAnsi="Times New Roman" w:cs="Times New Roman"/>
                <w:color w:val="auto"/>
                <w:sz w:val="24"/>
                <w:szCs w:val="24"/>
                <w:u w:val="none"/>
              </w:rPr>
              <w:t>лей в жизни. Это</w:t>
            </w:r>
            <w:r w:rsidRPr="00B1527B">
              <w:rPr>
                <w:rStyle w:val="ad"/>
                <w:rFonts w:ascii="Times New Roman" w:hAnsi="Times New Roman" w:cs="Times New Roman"/>
                <w:color w:val="auto"/>
                <w:sz w:val="24"/>
                <w:szCs w:val="24"/>
                <w:u w:val="none"/>
              </w:rPr>
              <w:t xml:space="preserve"> - социально-психологическое по</w:t>
            </w:r>
            <w:r w:rsidR="00F9472F" w:rsidRPr="00B1527B">
              <w:rPr>
                <w:rStyle w:val="ad"/>
                <w:rFonts w:ascii="Times New Roman" w:hAnsi="Times New Roman" w:cs="Times New Roman"/>
                <w:color w:val="auto"/>
                <w:sz w:val="24"/>
                <w:szCs w:val="24"/>
                <w:u w:val="none"/>
              </w:rPr>
              <w:t>нятие, обозначающее нравственно-психологическое состояние индивидуального и общественного созна­ния, которое харак</w:t>
            </w:r>
            <w:r w:rsidRPr="00B1527B">
              <w:rPr>
                <w:rStyle w:val="ad"/>
                <w:rFonts w:ascii="Times New Roman" w:hAnsi="Times New Roman" w:cs="Times New Roman"/>
                <w:color w:val="auto"/>
                <w:sz w:val="24"/>
                <w:szCs w:val="24"/>
                <w:u w:val="none"/>
              </w:rPr>
              <w:t>теризуется кризисом системы цен</w:t>
            </w:r>
            <w:r w:rsidR="00F9472F" w:rsidRPr="00B1527B">
              <w:rPr>
                <w:rStyle w:val="ad"/>
                <w:rFonts w:ascii="Times New Roman" w:hAnsi="Times New Roman" w:cs="Times New Roman"/>
                <w:color w:val="auto"/>
                <w:sz w:val="24"/>
                <w:szCs w:val="24"/>
                <w:u w:val="none"/>
              </w:rPr>
              <w:t xml:space="preserve">ностей, обусловленной противоречием между приня­тыми целями (богатство, власть, успех) и невозмож­ностью их </w:t>
            </w:r>
            <w:r w:rsidRPr="00B1527B">
              <w:rPr>
                <w:rStyle w:val="ad"/>
                <w:rFonts w:ascii="Times New Roman" w:hAnsi="Times New Roman" w:cs="Times New Roman"/>
                <w:color w:val="auto"/>
                <w:sz w:val="24"/>
                <w:szCs w:val="24"/>
                <w:u w:val="none"/>
              </w:rPr>
              <w:t>достижения для данной личности</w:t>
            </w:r>
            <w:r w:rsidR="00F9472F" w:rsidRPr="00B1527B">
              <w:rPr>
                <w:rStyle w:val="ad"/>
                <w:rFonts w:ascii="Times New Roman" w:hAnsi="Times New Roman" w:cs="Times New Roman"/>
                <w:color w:val="auto"/>
                <w:sz w:val="24"/>
                <w:szCs w:val="24"/>
                <w:u w:val="none"/>
              </w:rPr>
              <w:t>.</w:t>
            </w:r>
          </w:p>
        </w:tc>
        <w:tc>
          <w:tcPr>
            <w:tcW w:w="567" w:type="dxa"/>
          </w:tcPr>
          <w:p w14:paraId="48BA05F6"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2F500592" w14:textId="77777777" w:rsidTr="00B1527B">
        <w:tc>
          <w:tcPr>
            <w:tcW w:w="846" w:type="dxa"/>
          </w:tcPr>
          <w:p w14:paraId="065B1E75" w14:textId="39FB64B0"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w:t>
            </w:r>
            <w:r w:rsidR="00FD0821" w:rsidRPr="00B1527B">
              <w:rPr>
                <w:rStyle w:val="ad"/>
                <w:rFonts w:ascii="Times New Roman" w:hAnsi="Times New Roman"/>
                <w:color w:val="000000" w:themeColor="text1"/>
                <w:u w:val="none"/>
              </w:rPr>
              <w:t>3</w:t>
            </w:r>
          </w:p>
        </w:tc>
        <w:tc>
          <w:tcPr>
            <w:tcW w:w="1984" w:type="dxa"/>
          </w:tcPr>
          <w:p w14:paraId="70AC29FF" w14:textId="53503583" w:rsidR="008C0118" w:rsidRPr="00B1527B" w:rsidRDefault="00F9472F"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Апатия</w:t>
            </w:r>
          </w:p>
        </w:tc>
        <w:tc>
          <w:tcPr>
            <w:tcW w:w="6237" w:type="dxa"/>
          </w:tcPr>
          <w:p w14:paraId="734CDFE9" w14:textId="64A350EB" w:rsidR="00F9472F" w:rsidRPr="00B1527B" w:rsidRDefault="002F534A"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Б</w:t>
            </w:r>
            <w:r w:rsidR="00F9472F" w:rsidRPr="00B1527B">
              <w:rPr>
                <w:rStyle w:val="ad"/>
                <w:rFonts w:ascii="Times New Roman" w:hAnsi="Times New Roman" w:cs="Times New Roman"/>
                <w:color w:val="auto"/>
                <w:sz w:val="24"/>
                <w:szCs w:val="24"/>
                <w:u w:val="none"/>
              </w:rPr>
              <w:t>езразличие к себе, окружающим лицам и событиям, отсутствие желаний, побуждений и бездеятельность.</w:t>
            </w:r>
          </w:p>
          <w:p w14:paraId="2ADF6312" w14:textId="50DD4EA4" w:rsidR="008C0118" w:rsidRPr="00B1527B" w:rsidRDefault="008C0118" w:rsidP="00051C9E">
            <w:pPr>
              <w:shd w:val="clear" w:color="auto" w:fill="FFFFFF"/>
              <w:ind w:firstLine="567"/>
              <w:jc w:val="both"/>
              <w:rPr>
                <w:rStyle w:val="ad"/>
                <w:rFonts w:ascii="Times New Roman" w:hAnsi="Times New Roman" w:cs="Times New Roman"/>
                <w:color w:val="auto"/>
                <w:sz w:val="24"/>
                <w:szCs w:val="24"/>
                <w:u w:val="none"/>
              </w:rPr>
            </w:pPr>
          </w:p>
        </w:tc>
        <w:tc>
          <w:tcPr>
            <w:tcW w:w="567" w:type="dxa"/>
          </w:tcPr>
          <w:p w14:paraId="56E877FD"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0C59953F" w14:textId="77777777" w:rsidTr="00B1527B">
        <w:tc>
          <w:tcPr>
            <w:tcW w:w="846" w:type="dxa"/>
          </w:tcPr>
          <w:p w14:paraId="2BF271A8" w14:textId="05F35E85"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w:t>
            </w:r>
            <w:r w:rsidR="00FD0821" w:rsidRPr="00B1527B">
              <w:rPr>
                <w:rStyle w:val="ad"/>
                <w:rFonts w:ascii="Times New Roman" w:hAnsi="Times New Roman"/>
                <w:color w:val="000000" w:themeColor="text1"/>
                <w:u w:val="none"/>
              </w:rPr>
              <w:t>4</w:t>
            </w:r>
          </w:p>
        </w:tc>
        <w:tc>
          <w:tcPr>
            <w:tcW w:w="1984" w:type="dxa"/>
          </w:tcPr>
          <w:p w14:paraId="0EFEF5AD" w14:textId="5BA1860E" w:rsidR="008C0118" w:rsidRPr="00B1527B" w:rsidRDefault="00F9472F"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Аутизм (греч. - сам)</w:t>
            </w:r>
          </w:p>
        </w:tc>
        <w:tc>
          <w:tcPr>
            <w:tcW w:w="6237" w:type="dxa"/>
          </w:tcPr>
          <w:p w14:paraId="58AC1D67" w14:textId="722DB7CA" w:rsidR="008C0118" w:rsidRPr="00B1527B" w:rsidRDefault="002F534A"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П</w:t>
            </w:r>
            <w:r w:rsidR="00F9472F" w:rsidRPr="00B1527B">
              <w:rPr>
                <w:rStyle w:val="ad"/>
                <w:rFonts w:ascii="Times New Roman" w:hAnsi="Times New Roman" w:cs="Times New Roman"/>
                <w:color w:val="auto"/>
                <w:sz w:val="24"/>
                <w:szCs w:val="24"/>
                <w:u w:val="none"/>
              </w:rPr>
              <w:t xml:space="preserve">огруженность в мир собственных переживаний с ослаблением или утратой контакта с действительностью, интереса к реальности. отсутствием стремления к общению с окружающими, бедностью эмоциональных проявлений. </w:t>
            </w:r>
          </w:p>
          <w:p w14:paraId="6623B7CD" w14:textId="29D7D8FD" w:rsidR="00B1527B" w:rsidRPr="00B1527B" w:rsidRDefault="00B1527B" w:rsidP="00B1527B">
            <w:pPr>
              <w:shd w:val="clear" w:color="auto" w:fill="FFFFFF"/>
              <w:ind w:firstLine="567"/>
              <w:jc w:val="both"/>
              <w:rPr>
                <w:rStyle w:val="ad"/>
                <w:rFonts w:ascii="Times New Roman" w:hAnsi="Times New Roman" w:cs="Times New Roman"/>
                <w:color w:val="auto"/>
                <w:sz w:val="24"/>
                <w:szCs w:val="24"/>
                <w:u w:val="none"/>
              </w:rPr>
            </w:pPr>
          </w:p>
        </w:tc>
        <w:tc>
          <w:tcPr>
            <w:tcW w:w="567" w:type="dxa"/>
          </w:tcPr>
          <w:p w14:paraId="034F1808"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1F43E7AA" w14:textId="77777777" w:rsidTr="00B1527B">
        <w:tc>
          <w:tcPr>
            <w:tcW w:w="846" w:type="dxa"/>
          </w:tcPr>
          <w:p w14:paraId="63BF370D" w14:textId="4A0475CB"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w:t>
            </w:r>
            <w:r w:rsidR="00FD0821" w:rsidRPr="00B1527B">
              <w:rPr>
                <w:rStyle w:val="ad"/>
                <w:rFonts w:ascii="Times New Roman" w:hAnsi="Times New Roman"/>
                <w:color w:val="000000" w:themeColor="text1"/>
                <w:u w:val="none"/>
              </w:rPr>
              <w:t>5</w:t>
            </w:r>
          </w:p>
        </w:tc>
        <w:tc>
          <w:tcPr>
            <w:tcW w:w="1984" w:type="dxa"/>
          </w:tcPr>
          <w:p w14:paraId="39AFE227" w14:textId="7DC471DB" w:rsidR="008C0118" w:rsidRPr="00B1527B" w:rsidRDefault="00F9472F"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Аффективные психозы</w:t>
            </w:r>
          </w:p>
        </w:tc>
        <w:tc>
          <w:tcPr>
            <w:tcW w:w="6237" w:type="dxa"/>
          </w:tcPr>
          <w:p w14:paraId="2B83C710" w14:textId="4157C3CB" w:rsidR="00B1527B" w:rsidRPr="00B1527B" w:rsidRDefault="009C1A2C" w:rsidP="00B1527B">
            <w:pPr>
              <w:pStyle w:val="ab"/>
              <w:ind w:left="0" w:firstLine="0"/>
              <w:rPr>
                <w:rStyle w:val="ad"/>
                <w:color w:val="auto"/>
                <w:sz w:val="24"/>
                <w:szCs w:val="24"/>
                <w:u w:val="none"/>
              </w:rPr>
            </w:pPr>
            <w:r>
              <w:rPr>
                <w:rStyle w:val="ad"/>
                <w:color w:val="auto"/>
                <w:sz w:val="24"/>
                <w:szCs w:val="24"/>
                <w:u w:val="none"/>
              </w:rPr>
              <w:t xml:space="preserve"> П</w:t>
            </w:r>
            <w:r w:rsidR="00F9472F" w:rsidRPr="00B1527B">
              <w:rPr>
                <w:rStyle w:val="ad"/>
                <w:color w:val="auto"/>
                <w:sz w:val="24"/>
                <w:szCs w:val="24"/>
                <w:u w:val="none"/>
              </w:rPr>
              <w:t xml:space="preserve">сихические расстройства, обычно рецидивирующие, при которых имеют место тяжелые нарушения настроения (в большинстве случаев в виде депрессии и тревоги, но иногда также в форме приподнятого настроения и </w:t>
            </w:r>
            <w:r w:rsidR="00F9472F" w:rsidRPr="00B1527B">
              <w:rPr>
                <w:rStyle w:val="ad"/>
                <w:color w:val="auto"/>
                <w:sz w:val="24"/>
                <w:szCs w:val="24"/>
                <w:u w:val="none"/>
              </w:rPr>
              <w:lastRenderedPageBreak/>
              <w:t xml:space="preserve">возбуждения); сопровождаются одним или несколькими из следующих компонентов: бредом, растерянностью, нарушением самооценки, расстройством восприятия и поведения. Все эти проявления соответствуют преобладающему настроению больного (как и галлюцинации, когда они имеют место). </w:t>
            </w:r>
          </w:p>
        </w:tc>
        <w:tc>
          <w:tcPr>
            <w:tcW w:w="567" w:type="dxa"/>
          </w:tcPr>
          <w:p w14:paraId="797882EE"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lastRenderedPageBreak/>
              <w:t>kz</w:t>
            </w:r>
          </w:p>
        </w:tc>
      </w:tr>
      <w:tr w:rsidR="008C0118" w:rsidRPr="00B1527B" w14:paraId="2B34C5EF" w14:textId="77777777" w:rsidTr="00B1527B">
        <w:tc>
          <w:tcPr>
            <w:tcW w:w="846" w:type="dxa"/>
          </w:tcPr>
          <w:p w14:paraId="0B1B1A56" w14:textId="1BF6D7C4"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2.1</w:t>
            </w:r>
            <w:r w:rsidR="00FD0821" w:rsidRPr="00B1527B">
              <w:rPr>
                <w:rStyle w:val="ad"/>
                <w:rFonts w:ascii="Times New Roman" w:hAnsi="Times New Roman"/>
                <w:color w:val="000000" w:themeColor="text1"/>
                <w:u w:val="none"/>
              </w:rPr>
              <w:t>6</w:t>
            </w:r>
          </w:p>
        </w:tc>
        <w:tc>
          <w:tcPr>
            <w:tcW w:w="1984" w:type="dxa"/>
          </w:tcPr>
          <w:p w14:paraId="5F7674EC" w14:textId="3F165F9F" w:rsidR="008C0118" w:rsidRPr="00B1527B" w:rsidRDefault="00F9472F"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Брутальность (грубый)</w:t>
            </w:r>
          </w:p>
        </w:tc>
        <w:tc>
          <w:tcPr>
            <w:tcW w:w="6237" w:type="dxa"/>
          </w:tcPr>
          <w:p w14:paraId="5E705A73" w14:textId="1F3C4740" w:rsidR="008C0118" w:rsidRPr="00B1527B" w:rsidRDefault="009C1A2C" w:rsidP="00B1527B">
            <w:pPr>
              <w:pStyle w:val="ab"/>
              <w:ind w:left="0" w:firstLine="0"/>
              <w:rPr>
                <w:rStyle w:val="ad"/>
                <w:color w:val="auto"/>
                <w:sz w:val="24"/>
                <w:szCs w:val="24"/>
                <w:u w:val="none"/>
              </w:rPr>
            </w:pPr>
            <w:r>
              <w:rPr>
                <w:rStyle w:val="ad"/>
                <w:color w:val="auto"/>
                <w:sz w:val="24"/>
                <w:szCs w:val="24"/>
                <w:u w:val="none"/>
              </w:rPr>
              <w:t xml:space="preserve"> Т</w:t>
            </w:r>
            <w:r w:rsidR="00F9472F" w:rsidRPr="00B1527B">
              <w:rPr>
                <w:rStyle w:val="ad"/>
                <w:color w:val="auto"/>
                <w:sz w:val="24"/>
                <w:szCs w:val="24"/>
                <w:u w:val="none"/>
              </w:rPr>
              <w:t>яжеловесность, грубость. Термин, используемый для характе­ристики аффективных, дисфорических расстройств со склонностью больных к агрессии, к пренебреже­нию социальными нормами, распорядком в отделении (например, при декомпенсации эпилептоидных личностей или психопатизированных больных ши­зофренией, эпилепсией и др.).</w:t>
            </w:r>
          </w:p>
        </w:tc>
        <w:tc>
          <w:tcPr>
            <w:tcW w:w="567" w:type="dxa"/>
          </w:tcPr>
          <w:p w14:paraId="174ACA04"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33FEEB9E" w14:textId="77777777" w:rsidTr="00B1527B">
        <w:tc>
          <w:tcPr>
            <w:tcW w:w="846" w:type="dxa"/>
          </w:tcPr>
          <w:p w14:paraId="229A2A6F" w14:textId="5506A2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w:t>
            </w:r>
            <w:r w:rsidR="00FD0821" w:rsidRPr="00B1527B">
              <w:rPr>
                <w:rStyle w:val="ad"/>
                <w:rFonts w:ascii="Times New Roman" w:hAnsi="Times New Roman"/>
                <w:color w:val="000000" w:themeColor="text1"/>
                <w:u w:val="none"/>
              </w:rPr>
              <w:t>7</w:t>
            </w:r>
          </w:p>
        </w:tc>
        <w:tc>
          <w:tcPr>
            <w:tcW w:w="1984" w:type="dxa"/>
          </w:tcPr>
          <w:p w14:paraId="0F5A982E" w14:textId="4911A8FC" w:rsidR="008C0118" w:rsidRPr="00B1527B" w:rsidRDefault="003E1D26"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Белая горячка (deliriumtremons)</w:t>
            </w:r>
          </w:p>
        </w:tc>
        <w:tc>
          <w:tcPr>
            <w:tcW w:w="6237" w:type="dxa"/>
          </w:tcPr>
          <w:p w14:paraId="218CC480" w14:textId="1D853DF3" w:rsidR="00B1527B" w:rsidRPr="00B1527B" w:rsidRDefault="009C1A2C"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О</w:t>
            </w:r>
            <w:r w:rsidR="003E1D26" w:rsidRPr="00B1527B">
              <w:rPr>
                <w:rStyle w:val="ad"/>
                <w:rFonts w:ascii="Times New Roman" w:hAnsi="Times New Roman" w:cs="Times New Roman"/>
                <w:color w:val="auto"/>
                <w:sz w:val="24"/>
                <w:szCs w:val="24"/>
                <w:u w:val="none"/>
              </w:rPr>
              <w:t>стрые и подострые органические психотические состояния у лиц с алкогольной зависимостью, характеризующиеся помрачением сознания, дезориентировкой, страхом, иллюзиями, бредом, галлюцинациями любого типа (особенно зрительными или тактильными), беспокойством, т</w:t>
            </w:r>
            <w:r w:rsidR="00B1527B" w:rsidRPr="00B1527B">
              <w:rPr>
                <w:rStyle w:val="ad"/>
                <w:rFonts w:ascii="Times New Roman" w:hAnsi="Times New Roman" w:cs="Times New Roman"/>
                <w:color w:val="auto"/>
                <w:sz w:val="24"/>
                <w:szCs w:val="24"/>
                <w:u w:val="none"/>
              </w:rPr>
              <w:t>ремором и иногда лихорадкой].</w:t>
            </w:r>
          </w:p>
        </w:tc>
        <w:tc>
          <w:tcPr>
            <w:tcW w:w="567" w:type="dxa"/>
          </w:tcPr>
          <w:p w14:paraId="305B2749"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192EB158" w14:textId="77777777" w:rsidTr="00B1527B">
        <w:tc>
          <w:tcPr>
            <w:tcW w:w="846" w:type="dxa"/>
          </w:tcPr>
          <w:p w14:paraId="55A1ECE8" w14:textId="0A3A7AFD"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w:t>
            </w:r>
            <w:r w:rsidR="00FD0821" w:rsidRPr="00B1527B">
              <w:rPr>
                <w:rStyle w:val="ad"/>
                <w:rFonts w:ascii="Times New Roman" w:hAnsi="Times New Roman"/>
                <w:color w:val="000000" w:themeColor="text1"/>
                <w:u w:val="none"/>
              </w:rPr>
              <w:t>8</w:t>
            </w:r>
          </w:p>
        </w:tc>
        <w:tc>
          <w:tcPr>
            <w:tcW w:w="1984" w:type="dxa"/>
          </w:tcPr>
          <w:p w14:paraId="400A5853" w14:textId="0BEAE8E3" w:rsidR="008C0118" w:rsidRPr="00B1527B" w:rsidRDefault="003E1D26"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Бессонница неорганического происхождения</w:t>
            </w:r>
            <w:r w:rsidR="00B1527B" w:rsidRPr="00B1527B">
              <w:rPr>
                <w:rStyle w:val="ad"/>
                <w:rFonts w:ascii="Times New Roman" w:hAnsi="Times New Roman"/>
                <w:b/>
                <w:color w:val="auto"/>
                <w:u w:val="none"/>
              </w:rPr>
              <w:t xml:space="preserve"> </w:t>
            </w:r>
          </w:p>
        </w:tc>
        <w:tc>
          <w:tcPr>
            <w:tcW w:w="6237" w:type="dxa"/>
          </w:tcPr>
          <w:p w14:paraId="67EB2C09" w14:textId="5407FF5C" w:rsidR="008C0118" w:rsidRPr="00B1527B" w:rsidRDefault="009C1A2C"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Р</w:t>
            </w:r>
            <w:r w:rsidR="003E1D26" w:rsidRPr="00B1527B">
              <w:rPr>
                <w:rStyle w:val="ad"/>
                <w:rFonts w:ascii="Times New Roman" w:hAnsi="Times New Roman" w:cs="Times New Roman"/>
                <w:color w:val="auto"/>
                <w:sz w:val="24"/>
                <w:szCs w:val="24"/>
                <w:u w:val="none"/>
              </w:rPr>
              <w:t>асстройства засыпания и сна, не связанные с соматическими нарушениями или дисфункцией и чаще всего вызванные тревогой, напряжением, аффективными психозами или неблагоприятными факторами окружающей среды.</w:t>
            </w:r>
          </w:p>
        </w:tc>
        <w:tc>
          <w:tcPr>
            <w:tcW w:w="567" w:type="dxa"/>
          </w:tcPr>
          <w:p w14:paraId="440544D6"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3DA90EC6" w14:textId="77777777" w:rsidTr="00B1527B">
        <w:tc>
          <w:tcPr>
            <w:tcW w:w="846" w:type="dxa"/>
          </w:tcPr>
          <w:p w14:paraId="2F562A27" w14:textId="3AC56F42"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w:t>
            </w:r>
            <w:r w:rsidR="00FD0821" w:rsidRPr="00B1527B">
              <w:rPr>
                <w:rStyle w:val="ad"/>
                <w:rFonts w:ascii="Times New Roman" w:hAnsi="Times New Roman"/>
                <w:color w:val="000000" w:themeColor="text1"/>
                <w:u w:val="none"/>
              </w:rPr>
              <w:t>9</w:t>
            </w:r>
          </w:p>
        </w:tc>
        <w:tc>
          <w:tcPr>
            <w:tcW w:w="1984" w:type="dxa"/>
          </w:tcPr>
          <w:p w14:paraId="179BE1F4" w14:textId="55A1E395" w:rsidR="008C0118" w:rsidRPr="00B1527B" w:rsidRDefault="003E1D26"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Биполярное расстройство</w:t>
            </w:r>
          </w:p>
        </w:tc>
        <w:tc>
          <w:tcPr>
            <w:tcW w:w="6237" w:type="dxa"/>
          </w:tcPr>
          <w:p w14:paraId="52380191" w14:textId="136CBA40" w:rsidR="00B1527B" w:rsidRPr="00B1527B" w:rsidRDefault="009C1A2C"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Ф</w:t>
            </w:r>
            <w:r w:rsidR="003E1D26" w:rsidRPr="00B1527B">
              <w:rPr>
                <w:rStyle w:val="ad"/>
                <w:rFonts w:ascii="Times New Roman" w:hAnsi="Times New Roman" w:cs="Times New Roman"/>
                <w:color w:val="auto"/>
                <w:sz w:val="24"/>
                <w:szCs w:val="24"/>
                <w:u w:val="none"/>
              </w:rPr>
              <w:t xml:space="preserve">орма фазового аффективного заболевания с наличием как маниакальных, так и депрессивных проявлений в отличие от униполярной (монополярной) формы аффективного заболевания. </w:t>
            </w:r>
          </w:p>
        </w:tc>
        <w:tc>
          <w:tcPr>
            <w:tcW w:w="567" w:type="dxa"/>
          </w:tcPr>
          <w:p w14:paraId="49A0ECCB"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003E9469" w14:textId="77777777" w:rsidTr="00B1527B">
        <w:tc>
          <w:tcPr>
            <w:tcW w:w="846" w:type="dxa"/>
          </w:tcPr>
          <w:p w14:paraId="19A89268" w14:textId="032890B3"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20</w:t>
            </w:r>
          </w:p>
        </w:tc>
        <w:tc>
          <w:tcPr>
            <w:tcW w:w="1984" w:type="dxa"/>
          </w:tcPr>
          <w:p w14:paraId="73055667" w14:textId="50BDA8B5" w:rsidR="008C0118" w:rsidRPr="00B1527B" w:rsidRDefault="003E1D26"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Болезнь Альцгеймера</w:t>
            </w:r>
          </w:p>
        </w:tc>
        <w:tc>
          <w:tcPr>
            <w:tcW w:w="6237" w:type="dxa"/>
          </w:tcPr>
          <w:p w14:paraId="2ED09738" w14:textId="7DCB2002" w:rsidR="00B1527B" w:rsidRPr="00B1527B" w:rsidRDefault="00F10793"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П</w:t>
            </w:r>
            <w:r w:rsidR="003E1D26" w:rsidRPr="00B1527B">
              <w:rPr>
                <w:rStyle w:val="ad"/>
                <w:rFonts w:ascii="Times New Roman" w:hAnsi="Times New Roman" w:cs="Times New Roman"/>
                <w:color w:val="auto"/>
                <w:sz w:val="24"/>
                <w:szCs w:val="24"/>
                <w:u w:val="none"/>
              </w:rPr>
              <w:t>ервичная дегенеративная полиэнцефалопатия, этиология и патогенез которой неизвестны, морфологически характеризующа</w:t>
            </w:r>
            <w:r w:rsidR="00B1527B" w:rsidRPr="00B1527B">
              <w:rPr>
                <w:rStyle w:val="ad"/>
                <w:rFonts w:ascii="Times New Roman" w:hAnsi="Times New Roman" w:cs="Times New Roman"/>
                <w:color w:val="auto"/>
                <w:sz w:val="24"/>
                <w:szCs w:val="24"/>
                <w:u w:val="none"/>
              </w:rPr>
              <w:t>яся атрофией коры головного моз</w:t>
            </w:r>
            <w:r w:rsidR="003E1D26" w:rsidRPr="00B1527B">
              <w:rPr>
                <w:rStyle w:val="ad"/>
                <w:rFonts w:ascii="Times New Roman" w:hAnsi="Times New Roman" w:cs="Times New Roman"/>
                <w:color w:val="auto"/>
                <w:sz w:val="24"/>
                <w:szCs w:val="24"/>
                <w:u w:val="none"/>
              </w:rPr>
              <w:t xml:space="preserve">га, наличием нейрофибриллярных сплетений и сенильных бляшек и начинающаяся обычно в предстарческом или раннем старческом возрасте. </w:t>
            </w:r>
          </w:p>
        </w:tc>
        <w:tc>
          <w:tcPr>
            <w:tcW w:w="567" w:type="dxa"/>
          </w:tcPr>
          <w:p w14:paraId="1346051B" w14:textId="7A840F7A" w:rsidR="008C0118" w:rsidRPr="00B1527B" w:rsidRDefault="00F10793" w:rsidP="00CC3DCA">
            <w:pPr>
              <w:pStyle w:val="Style23"/>
              <w:widowControl/>
              <w:jc w:val="both"/>
              <w:rPr>
                <w:rStyle w:val="ad"/>
                <w:rFonts w:ascii="Times New Roman" w:hAnsi="Times New Roman"/>
                <w:color w:val="000000" w:themeColor="text1"/>
                <w:u w:val="none"/>
              </w:rPr>
            </w:pPr>
            <w:r>
              <w:rPr>
                <w:rFonts w:ascii="Times New Roman" w:hAnsi="Times New Roman"/>
                <w:bCs/>
                <w:color w:val="000000"/>
                <w:lang w:eastAsia="en-US" w:bidi="en-US"/>
              </w:rPr>
              <w:t>П</w:t>
            </w:r>
            <w:r w:rsidR="008C0118" w:rsidRPr="00B1527B">
              <w:rPr>
                <w:rFonts w:ascii="Times New Roman" w:hAnsi="Times New Roman"/>
                <w:bCs/>
                <w:color w:val="000000"/>
                <w:lang w:val="en-US" w:eastAsia="en-US" w:bidi="en-US"/>
              </w:rPr>
              <w:t>kz</w:t>
            </w:r>
          </w:p>
        </w:tc>
      </w:tr>
      <w:tr w:rsidR="008C0118" w:rsidRPr="00B1527B" w14:paraId="66A5CF51" w14:textId="77777777" w:rsidTr="00B1527B">
        <w:tc>
          <w:tcPr>
            <w:tcW w:w="846" w:type="dxa"/>
          </w:tcPr>
          <w:p w14:paraId="7BD02B13" w14:textId="6946E9FB"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21</w:t>
            </w:r>
          </w:p>
        </w:tc>
        <w:tc>
          <w:tcPr>
            <w:tcW w:w="1984" w:type="dxa"/>
          </w:tcPr>
          <w:p w14:paraId="7C117B2D" w14:textId="2CB4D1AE" w:rsidR="008C0118" w:rsidRPr="00B1527B" w:rsidRDefault="003E1D26"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Болезнь Брике</w:t>
            </w:r>
          </w:p>
        </w:tc>
        <w:tc>
          <w:tcPr>
            <w:tcW w:w="6237" w:type="dxa"/>
          </w:tcPr>
          <w:p w14:paraId="45AF5E90" w14:textId="0C6EDED1" w:rsidR="008C0118" w:rsidRPr="00B1527B" w:rsidRDefault="00F10793"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С</w:t>
            </w:r>
            <w:r w:rsidR="003E1D26" w:rsidRPr="00B1527B">
              <w:rPr>
                <w:rStyle w:val="ad"/>
                <w:rFonts w:ascii="Times New Roman" w:hAnsi="Times New Roman" w:cs="Times New Roman"/>
                <w:color w:val="auto"/>
                <w:sz w:val="24"/>
                <w:szCs w:val="24"/>
                <w:u w:val="none"/>
              </w:rPr>
              <w:t>индром, который, характеризуется полисимптоматологисй и часто ненужными обращениями к терапевту и хирургу при отсутствии признаков органического заболевания; р</w:t>
            </w:r>
            <w:r w:rsidR="004107FE" w:rsidRPr="00B1527B">
              <w:rPr>
                <w:rStyle w:val="ad"/>
                <w:rFonts w:ascii="Times New Roman" w:hAnsi="Times New Roman" w:cs="Times New Roman"/>
                <w:color w:val="auto"/>
                <w:sz w:val="24"/>
                <w:szCs w:val="24"/>
                <w:u w:val="none"/>
              </w:rPr>
              <w:t>азвивается у лиц моложе 30 лет</w:t>
            </w:r>
            <w:r w:rsidR="003E1D26" w:rsidRPr="00B1527B">
              <w:rPr>
                <w:rStyle w:val="ad"/>
                <w:rFonts w:ascii="Times New Roman" w:hAnsi="Times New Roman" w:cs="Times New Roman"/>
                <w:color w:val="auto"/>
                <w:sz w:val="24"/>
                <w:szCs w:val="24"/>
                <w:u w:val="none"/>
              </w:rPr>
              <w:t>.</w:t>
            </w:r>
          </w:p>
        </w:tc>
        <w:tc>
          <w:tcPr>
            <w:tcW w:w="567" w:type="dxa"/>
          </w:tcPr>
          <w:p w14:paraId="73CBA5D5"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772C7B8A" w14:textId="77777777" w:rsidTr="00B1527B">
        <w:tc>
          <w:tcPr>
            <w:tcW w:w="846" w:type="dxa"/>
          </w:tcPr>
          <w:p w14:paraId="020F48D8" w14:textId="47650664"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22</w:t>
            </w:r>
          </w:p>
        </w:tc>
        <w:tc>
          <w:tcPr>
            <w:tcW w:w="1984" w:type="dxa"/>
          </w:tcPr>
          <w:p w14:paraId="1F6A47F5" w14:textId="4621BC58" w:rsidR="008C0118" w:rsidRPr="00B1527B" w:rsidRDefault="003E1D26"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Болезнь Пика</w:t>
            </w:r>
          </w:p>
        </w:tc>
        <w:tc>
          <w:tcPr>
            <w:tcW w:w="6237" w:type="dxa"/>
          </w:tcPr>
          <w:p w14:paraId="338F1F01" w14:textId="1616F18F" w:rsidR="008C0118" w:rsidRPr="00B1527B" w:rsidRDefault="009B6C61"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Ф</w:t>
            </w:r>
            <w:r w:rsidR="003E1D26" w:rsidRPr="00B1527B">
              <w:rPr>
                <w:rStyle w:val="ad"/>
                <w:rFonts w:ascii="Times New Roman" w:hAnsi="Times New Roman" w:cs="Times New Roman"/>
                <w:color w:val="auto"/>
                <w:sz w:val="24"/>
                <w:szCs w:val="24"/>
                <w:u w:val="none"/>
              </w:rPr>
              <w:t xml:space="preserve">орма предстарческого слабоумия, характеризующаяся ранними, медленно прогрессирующими изменениями характера и социальной детериорацией, приводящими к нарушению функций интеллекта, памяти и языка с апатией, эйфорией и иногда с экстрапирамидными явлениями. </w:t>
            </w:r>
          </w:p>
          <w:p w14:paraId="4B575267" w14:textId="4419F9C0" w:rsidR="004107FE" w:rsidRPr="00B1527B" w:rsidRDefault="004107FE" w:rsidP="004107FE">
            <w:pPr>
              <w:shd w:val="clear" w:color="auto" w:fill="FFFFFF"/>
              <w:ind w:firstLine="567"/>
              <w:jc w:val="both"/>
              <w:rPr>
                <w:rStyle w:val="ad"/>
                <w:rFonts w:ascii="Times New Roman" w:hAnsi="Times New Roman" w:cs="Times New Roman"/>
                <w:color w:val="auto"/>
                <w:sz w:val="24"/>
                <w:szCs w:val="24"/>
                <w:u w:val="none"/>
              </w:rPr>
            </w:pPr>
          </w:p>
        </w:tc>
        <w:tc>
          <w:tcPr>
            <w:tcW w:w="567" w:type="dxa"/>
          </w:tcPr>
          <w:p w14:paraId="70012670"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3BE4EC5C" w14:textId="77777777" w:rsidTr="00B1527B">
        <w:tc>
          <w:tcPr>
            <w:tcW w:w="846" w:type="dxa"/>
          </w:tcPr>
          <w:p w14:paraId="008C49DC" w14:textId="33CAB642"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2.2</w:t>
            </w:r>
            <w:r w:rsidR="00FD0821" w:rsidRPr="00B1527B">
              <w:rPr>
                <w:rStyle w:val="ad"/>
                <w:rFonts w:ascii="Times New Roman" w:hAnsi="Times New Roman"/>
                <w:color w:val="000000" w:themeColor="text1"/>
                <w:u w:val="none"/>
              </w:rPr>
              <w:t>3</w:t>
            </w:r>
          </w:p>
        </w:tc>
        <w:tc>
          <w:tcPr>
            <w:tcW w:w="1984" w:type="dxa"/>
          </w:tcPr>
          <w:p w14:paraId="20FA1F9E" w14:textId="0CD83C88" w:rsidR="008C0118" w:rsidRPr="00B1527B" w:rsidRDefault="003E1D26"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 xml:space="preserve">"Больное путешествие"  ("badtrip")   </w:t>
            </w:r>
          </w:p>
        </w:tc>
        <w:tc>
          <w:tcPr>
            <w:tcW w:w="6237" w:type="dxa"/>
          </w:tcPr>
          <w:p w14:paraId="369BA7B3" w14:textId="7724FA41" w:rsidR="004107FE" w:rsidRPr="00B1527B" w:rsidRDefault="009B6C61" w:rsidP="009B6C61">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В</w:t>
            </w:r>
            <w:r w:rsidR="003E1D26" w:rsidRPr="00B1527B">
              <w:rPr>
                <w:rStyle w:val="ad"/>
                <w:rFonts w:ascii="Times New Roman" w:hAnsi="Times New Roman" w:cs="Times New Roman"/>
                <w:color w:val="auto"/>
                <w:sz w:val="24"/>
                <w:szCs w:val="24"/>
                <w:u w:val="none"/>
              </w:rPr>
              <w:t>ыражение, употребляемое для обозначения острой панической реакции, проявляю щейся   как  нежелательное  побочное  влияние  галлюциногенных   веществ и обычно характеризующейся страхом смерти, психозом и различными другими патологическими ощущениями, например нарушением   схемы   тела,   ощущением   оста</w:t>
            </w:r>
            <w:r>
              <w:rPr>
                <w:rStyle w:val="ad"/>
                <w:rFonts w:ascii="Times New Roman" w:hAnsi="Times New Roman" w:cs="Times New Roman"/>
                <w:color w:val="auto"/>
                <w:sz w:val="24"/>
                <w:szCs w:val="24"/>
                <w:u w:val="none"/>
              </w:rPr>
              <w:t>новки   дыхания   или   параличи</w:t>
            </w:r>
          </w:p>
        </w:tc>
        <w:tc>
          <w:tcPr>
            <w:tcW w:w="567" w:type="dxa"/>
          </w:tcPr>
          <w:p w14:paraId="0C7D3EF5"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118A8B06" w14:textId="77777777" w:rsidTr="00B1527B">
        <w:tc>
          <w:tcPr>
            <w:tcW w:w="846" w:type="dxa"/>
          </w:tcPr>
          <w:p w14:paraId="584C5778" w14:textId="6FC16A0F"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w:t>
            </w:r>
            <w:r w:rsidR="00FD0821" w:rsidRPr="00B1527B">
              <w:rPr>
                <w:rStyle w:val="ad"/>
                <w:rFonts w:ascii="Times New Roman" w:hAnsi="Times New Roman"/>
                <w:color w:val="000000" w:themeColor="text1"/>
                <w:u w:val="none"/>
              </w:rPr>
              <w:t>4</w:t>
            </w:r>
          </w:p>
        </w:tc>
        <w:tc>
          <w:tcPr>
            <w:tcW w:w="1984" w:type="dxa"/>
          </w:tcPr>
          <w:p w14:paraId="03C46C77" w14:textId="60BE93E6" w:rsidR="008C0118" w:rsidRPr="00B1527B" w:rsidRDefault="008173D6"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 xml:space="preserve">Боязнь   животных </w:t>
            </w:r>
          </w:p>
        </w:tc>
        <w:tc>
          <w:tcPr>
            <w:tcW w:w="6237" w:type="dxa"/>
          </w:tcPr>
          <w:p w14:paraId="5F2D158F" w14:textId="2EDB887F" w:rsidR="008173D6" w:rsidRPr="00B1527B" w:rsidRDefault="008173D6" w:rsidP="00B1527B">
            <w:pPr>
              <w:shd w:val="clear" w:color="auto" w:fill="FFFFFF"/>
              <w:jc w:val="both"/>
              <w:rPr>
                <w:rStyle w:val="ad"/>
                <w:rFonts w:ascii="Times New Roman" w:hAnsi="Times New Roman" w:cs="Times New Roman"/>
                <w:color w:val="auto"/>
                <w:sz w:val="24"/>
                <w:szCs w:val="24"/>
                <w:u w:val="none"/>
              </w:rPr>
            </w:pPr>
            <w:r w:rsidRPr="00B1527B">
              <w:rPr>
                <w:rStyle w:val="ad"/>
                <w:rFonts w:ascii="Times New Roman" w:hAnsi="Times New Roman" w:cs="Times New Roman"/>
                <w:color w:val="auto"/>
                <w:sz w:val="24"/>
                <w:szCs w:val="24"/>
                <w:u w:val="none"/>
              </w:rPr>
              <w:t xml:space="preserve"> </w:t>
            </w:r>
            <w:r w:rsidR="009B6C61">
              <w:rPr>
                <w:rStyle w:val="ad"/>
                <w:rFonts w:ascii="Times New Roman" w:hAnsi="Times New Roman" w:cs="Times New Roman"/>
                <w:color w:val="auto"/>
                <w:sz w:val="24"/>
                <w:szCs w:val="24"/>
                <w:u w:val="none"/>
              </w:rPr>
              <w:t xml:space="preserve">    Б</w:t>
            </w:r>
            <w:r w:rsidRPr="00B1527B">
              <w:rPr>
                <w:rStyle w:val="ad"/>
                <w:rFonts w:ascii="Times New Roman" w:hAnsi="Times New Roman" w:cs="Times New Roman"/>
                <w:color w:val="auto"/>
                <w:sz w:val="24"/>
                <w:szCs w:val="24"/>
                <w:u w:val="none"/>
              </w:rPr>
              <w:t>олезненная   боязнь    животных, главным образом мелких, например мы</w:t>
            </w:r>
            <w:r w:rsidR="009B6C61">
              <w:rPr>
                <w:rStyle w:val="ad"/>
                <w:rFonts w:ascii="Times New Roman" w:hAnsi="Times New Roman" w:cs="Times New Roman"/>
                <w:color w:val="auto"/>
                <w:sz w:val="24"/>
                <w:szCs w:val="24"/>
                <w:u w:val="none"/>
              </w:rPr>
              <w:t>шей и пауков.</w:t>
            </w:r>
          </w:p>
          <w:p w14:paraId="2181CADA" w14:textId="6D758CD6" w:rsidR="008C0118" w:rsidRPr="00B1527B" w:rsidRDefault="008C0118" w:rsidP="00051C9E">
            <w:pPr>
              <w:shd w:val="clear" w:color="auto" w:fill="FFFFFF"/>
              <w:ind w:firstLine="567"/>
              <w:jc w:val="both"/>
              <w:rPr>
                <w:rStyle w:val="ad"/>
                <w:rFonts w:ascii="Times New Roman" w:hAnsi="Times New Roman" w:cs="Times New Roman"/>
                <w:color w:val="auto"/>
                <w:sz w:val="24"/>
                <w:szCs w:val="24"/>
                <w:u w:val="none"/>
              </w:rPr>
            </w:pPr>
          </w:p>
        </w:tc>
        <w:tc>
          <w:tcPr>
            <w:tcW w:w="567" w:type="dxa"/>
          </w:tcPr>
          <w:p w14:paraId="0B4FDAD3"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DC393E" w:rsidRPr="00B1527B" w14:paraId="19589395" w14:textId="77777777" w:rsidTr="00B1527B">
        <w:tc>
          <w:tcPr>
            <w:tcW w:w="846" w:type="dxa"/>
          </w:tcPr>
          <w:p w14:paraId="2BD301A9" w14:textId="73572DC0" w:rsidR="00DC393E" w:rsidRPr="00B1527B" w:rsidRDefault="00FD0821"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2.25</w:t>
            </w:r>
          </w:p>
        </w:tc>
        <w:tc>
          <w:tcPr>
            <w:tcW w:w="1984" w:type="dxa"/>
          </w:tcPr>
          <w:p w14:paraId="58F380DE" w14:textId="3A647585" w:rsidR="00DC393E" w:rsidRPr="00B1527B" w:rsidRDefault="00DC393E"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Бред</w:t>
            </w:r>
          </w:p>
        </w:tc>
        <w:tc>
          <w:tcPr>
            <w:tcW w:w="6237" w:type="dxa"/>
          </w:tcPr>
          <w:p w14:paraId="10A3AD24" w14:textId="168D060E" w:rsidR="00DC393E" w:rsidRPr="00B1527B" w:rsidRDefault="009B6C61"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Р</w:t>
            </w:r>
            <w:r w:rsidR="00DC393E" w:rsidRPr="00B1527B">
              <w:rPr>
                <w:rStyle w:val="ad"/>
                <w:rFonts w:ascii="Times New Roman" w:hAnsi="Times New Roman" w:cs="Times New Roman"/>
                <w:color w:val="auto"/>
                <w:sz w:val="24"/>
                <w:szCs w:val="24"/>
                <w:u w:val="none"/>
              </w:rPr>
              <w:t>асстройство мышления с присущими данному состоянию болезненными рассуждениями, представлениями, выводами, не соответствующими реальности и не подлежащими коррекции, но в которых больной непоколебимо и полностью убежден.</w:t>
            </w:r>
          </w:p>
        </w:tc>
        <w:tc>
          <w:tcPr>
            <w:tcW w:w="567" w:type="dxa"/>
          </w:tcPr>
          <w:p w14:paraId="7235E9D5" w14:textId="73EC87B7" w:rsidR="00DC393E"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DC393E" w:rsidRPr="00B1527B" w14:paraId="46A98162" w14:textId="77777777" w:rsidTr="00B1527B">
        <w:tc>
          <w:tcPr>
            <w:tcW w:w="846" w:type="dxa"/>
          </w:tcPr>
          <w:p w14:paraId="14F89A36" w14:textId="64AB9C2C" w:rsidR="00DC393E" w:rsidRPr="00B1527B" w:rsidRDefault="00FD0821"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2.26</w:t>
            </w:r>
          </w:p>
        </w:tc>
        <w:tc>
          <w:tcPr>
            <w:tcW w:w="1984" w:type="dxa"/>
          </w:tcPr>
          <w:p w14:paraId="2040B8C0" w14:textId="1F545314" w:rsidR="00DC393E" w:rsidRPr="00B1527B" w:rsidRDefault="00DC393E"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 xml:space="preserve">Бред острый </w:t>
            </w:r>
          </w:p>
        </w:tc>
        <w:tc>
          <w:tcPr>
            <w:tcW w:w="6237" w:type="dxa"/>
          </w:tcPr>
          <w:p w14:paraId="6DFC5AE4" w14:textId="192909F9" w:rsidR="004107FE" w:rsidRPr="00B1527B" w:rsidRDefault="009B6C61"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Е</w:t>
            </w:r>
            <w:r w:rsidR="00DC393E" w:rsidRPr="00B1527B">
              <w:rPr>
                <w:rStyle w:val="ad"/>
                <w:rFonts w:ascii="Times New Roman" w:hAnsi="Times New Roman" w:cs="Times New Roman"/>
                <w:color w:val="auto"/>
                <w:sz w:val="24"/>
                <w:szCs w:val="24"/>
                <w:u w:val="none"/>
              </w:rPr>
              <w:t xml:space="preserve">сли сознание полностью подчинено бредовому расстройству и это отражается на поведении, то это острый бред. </w:t>
            </w:r>
          </w:p>
        </w:tc>
        <w:tc>
          <w:tcPr>
            <w:tcW w:w="567" w:type="dxa"/>
          </w:tcPr>
          <w:p w14:paraId="0537BF10" w14:textId="527F3184" w:rsidR="00DC393E"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DC393E" w:rsidRPr="00B1527B" w14:paraId="1529DBA0" w14:textId="77777777" w:rsidTr="00B1527B">
        <w:tc>
          <w:tcPr>
            <w:tcW w:w="846" w:type="dxa"/>
          </w:tcPr>
          <w:p w14:paraId="0F3B83BB" w14:textId="1421C12B" w:rsidR="00DC393E" w:rsidRPr="00B1527B" w:rsidRDefault="00FD0821"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2.27</w:t>
            </w:r>
          </w:p>
        </w:tc>
        <w:tc>
          <w:tcPr>
            <w:tcW w:w="1984" w:type="dxa"/>
          </w:tcPr>
          <w:p w14:paraId="79395893" w14:textId="10628A8C" w:rsidR="00DC393E" w:rsidRPr="00B1527B" w:rsidRDefault="00DC393E"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Бред первичный</w:t>
            </w:r>
          </w:p>
        </w:tc>
        <w:tc>
          <w:tcPr>
            <w:tcW w:w="6237" w:type="dxa"/>
          </w:tcPr>
          <w:p w14:paraId="2807EFB9" w14:textId="451B6383" w:rsidR="00DC393E" w:rsidRPr="00B1527B" w:rsidRDefault="009B6C61"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w:t>
            </w:r>
            <w:r w:rsidR="00DC393E" w:rsidRPr="00B1527B">
              <w:rPr>
                <w:rStyle w:val="ad"/>
                <w:rFonts w:ascii="Times New Roman" w:hAnsi="Times New Roman" w:cs="Times New Roman"/>
                <w:color w:val="auto"/>
                <w:sz w:val="24"/>
                <w:szCs w:val="24"/>
                <w:u w:val="none"/>
              </w:rPr>
              <w:t>Первичное бредовое расстройство называется примордиальным, интерпретативным или словесным. Первичным при нем выступает поражение мышления. Поражается логическое, рациональное сознание. При этом восприятие больного не нарушается и он способен длительное время быть работоспособным.</w:t>
            </w:r>
          </w:p>
        </w:tc>
        <w:tc>
          <w:tcPr>
            <w:tcW w:w="567" w:type="dxa"/>
          </w:tcPr>
          <w:p w14:paraId="53844A79" w14:textId="0A3E1030" w:rsidR="00DC393E"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DC393E" w:rsidRPr="00B1527B" w14:paraId="24BA480C" w14:textId="77777777" w:rsidTr="00B1527B">
        <w:tc>
          <w:tcPr>
            <w:tcW w:w="846" w:type="dxa"/>
          </w:tcPr>
          <w:p w14:paraId="6E644507" w14:textId="285F3C95" w:rsidR="00DC393E" w:rsidRPr="00B1527B" w:rsidRDefault="00FD0821"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2.28</w:t>
            </w:r>
          </w:p>
        </w:tc>
        <w:tc>
          <w:tcPr>
            <w:tcW w:w="1984" w:type="dxa"/>
          </w:tcPr>
          <w:p w14:paraId="17B90E2A" w14:textId="087BBB27" w:rsidR="00DC393E" w:rsidRPr="00B1527B" w:rsidRDefault="00DC393E"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Вторичный (образный и чувственный) бред</w:t>
            </w:r>
          </w:p>
        </w:tc>
        <w:tc>
          <w:tcPr>
            <w:tcW w:w="6237" w:type="dxa"/>
          </w:tcPr>
          <w:p w14:paraId="31611509" w14:textId="0009A1F7" w:rsidR="00DC393E" w:rsidRPr="00B1527B" w:rsidRDefault="009B6C61"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В</w:t>
            </w:r>
            <w:r w:rsidR="00DC393E" w:rsidRPr="00B1527B">
              <w:rPr>
                <w:rStyle w:val="ad"/>
                <w:rFonts w:ascii="Times New Roman" w:hAnsi="Times New Roman" w:cs="Times New Roman"/>
                <w:color w:val="auto"/>
                <w:sz w:val="24"/>
                <w:szCs w:val="24"/>
                <w:u w:val="none"/>
              </w:rPr>
              <w:t>озникает вследствие нарушенного восприятия. Для этого состояния характерно преобладание галлюцинаций и иллюзий</w:t>
            </w:r>
            <w:r w:rsidR="009756FE" w:rsidRPr="00B1527B">
              <w:rPr>
                <w:rStyle w:val="ad"/>
                <w:rFonts w:ascii="Times New Roman" w:hAnsi="Times New Roman" w:cs="Times New Roman"/>
                <w:color w:val="auto"/>
                <w:sz w:val="24"/>
                <w:szCs w:val="24"/>
                <w:u w:val="none"/>
              </w:rPr>
              <w:t>.</w:t>
            </w:r>
          </w:p>
        </w:tc>
        <w:tc>
          <w:tcPr>
            <w:tcW w:w="567" w:type="dxa"/>
          </w:tcPr>
          <w:p w14:paraId="7470C173" w14:textId="338CB282" w:rsidR="00DC393E"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8C0118" w:rsidRPr="00B1527B" w14:paraId="07CE8EF4" w14:textId="77777777" w:rsidTr="00B1527B">
        <w:tc>
          <w:tcPr>
            <w:tcW w:w="846" w:type="dxa"/>
          </w:tcPr>
          <w:p w14:paraId="0B042BC4" w14:textId="717DC185"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w:t>
            </w:r>
            <w:r w:rsidR="00FD0821" w:rsidRPr="00B1527B">
              <w:rPr>
                <w:rStyle w:val="ad"/>
                <w:rFonts w:ascii="Times New Roman" w:hAnsi="Times New Roman"/>
                <w:color w:val="000000" w:themeColor="text1"/>
                <w:u w:val="none"/>
              </w:rPr>
              <w:t>9</w:t>
            </w:r>
          </w:p>
        </w:tc>
        <w:tc>
          <w:tcPr>
            <w:tcW w:w="1984" w:type="dxa"/>
          </w:tcPr>
          <w:p w14:paraId="3A0FB5BA" w14:textId="3A5DFAAB" w:rsidR="008C0118" w:rsidRPr="00B1527B" w:rsidRDefault="008173D6"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Булимия</w:t>
            </w:r>
          </w:p>
        </w:tc>
        <w:tc>
          <w:tcPr>
            <w:tcW w:w="6237" w:type="dxa"/>
          </w:tcPr>
          <w:p w14:paraId="07BB6AE7" w14:textId="0DB5E235" w:rsidR="004107FE" w:rsidRPr="00B1527B" w:rsidRDefault="009B6C61" w:rsidP="009B6C61">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Н</w:t>
            </w:r>
            <w:r w:rsidR="008173D6" w:rsidRPr="00B1527B">
              <w:rPr>
                <w:rStyle w:val="ad"/>
                <w:rFonts w:ascii="Times New Roman" w:hAnsi="Times New Roman" w:cs="Times New Roman"/>
                <w:color w:val="auto"/>
                <w:sz w:val="24"/>
                <w:szCs w:val="24"/>
                <w:u w:val="none"/>
              </w:rPr>
              <w:t xml:space="preserve">еудержимое стремление потреблять большое количество пищи, иногда связанное с эндокринными расстройствами, но чаще с функциональными нарушениями приема пищи. </w:t>
            </w:r>
          </w:p>
        </w:tc>
        <w:tc>
          <w:tcPr>
            <w:tcW w:w="567" w:type="dxa"/>
          </w:tcPr>
          <w:p w14:paraId="3C00DA96"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0C9E8863" w14:textId="77777777" w:rsidTr="00B1527B">
        <w:tc>
          <w:tcPr>
            <w:tcW w:w="846" w:type="dxa"/>
          </w:tcPr>
          <w:p w14:paraId="1A4ECDAE" w14:textId="68B40355"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30</w:t>
            </w:r>
          </w:p>
        </w:tc>
        <w:tc>
          <w:tcPr>
            <w:tcW w:w="1984" w:type="dxa"/>
          </w:tcPr>
          <w:p w14:paraId="5C355809" w14:textId="680E6E7D" w:rsidR="008C0118" w:rsidRPr="00B1527B" w:rsidRDefault="005E0348"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Галлюциноз</w:t>
            </w:r>
          </w:p>
        </w:tc>
        <w:tc>
          <w:tcPr>
            <w:tcW w:w="6237" w:type="dxa"/>
          </w:tcPr>
          <w:p w14:paraId="7F5CEC86" w14:textId="570588FA" w:rsidR="004107FE" w:rsidRPr="00B1527B" w:rsidRDefault="009B6C61" w:rsidP="009B6C61">
            <w:pPr>
              <w:pStyle w:val="Style23"/>
              <w:widowControl/>
              <w:jc w:val="both"/>
              <w:rPr>
                <w:rStyle w:val="ad"/>
                <w:rFonts w:ascii="Times New Roman" w:hAnsi="Times New Roman"/>
                <w:color w:val="auto"/>
                <w:u w:val="none"/>
              </w:rPr>
            </w:pPr>
            <w:r>
              <w:rPr>
                <w:rStyle w:val="ad"/>
                <w:rFonts w:ascii="Times New Roman" w:hAnsi="Times New Roman"/>
                <w:color w:val="auto"/>
                <w:u w:val="none"/>
              </w:rPr>
              <w:t xml:space="preserve">   О</w:t>
            </w:r>
            <w:r w:rsidR="005E0348" w:rsidRPr="00B1527B">
              <w:rPr>
                <w:rStyle w:val="ad"/>
                <w:rFonts w:ascii="Times New Roman" w:hAnsi="Times New Roman"/>
                <w:color w:val="auto"/>
                <w:u w:val="none"/>
              </w:rPr>
              <w:t xml:space="preserve">тносительно редкое острое или хрони­ческое состояние, при котором доминирующим клиническим признаком являются устойчивые галлюцинации при ясном сознании. </w:t>
            </w:r>
          </w:p>
        </w:tc>
        <w:tc>
          <w:tcPr>
            <w:tcW w:w="567" w:type="dxa"/>
          </w:tcPr>
          <w:p w14:paraId="2AEACBF0"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76400CF4" w14:textId="77777777" w:rsidTr="00B1527B">
        <w:tc>
          <w:tcPr>
            <w:tcW w:w="846" w:type="dxa"/>
          </w:tcPr>
          <w:p w14:paraId="38E2FB68" w14:textId="39B33AFF"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31</w:t>
            </w:r>
          </w:p>
        </w:tc>
        <w:tc>
          <w:tcPr>
            <w:tcW w:w="1984" w:type="dxa"/>
          </w:tcPr>
          <w:p w14:paraId="76D39C85" w14:textId="7ACE317D" w:rsidR="008C0118" w:rsidRPr="00B1527B" w:rsidRDefault="005E0348"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 xml:space="preserve">Гиперкинез с задержкой развития </w:t>
            </w:r>
          </w:p>
        </w:tc>
        <w:tc>
          <w:tcPr>
            <w:tcW w:w="6237" w:type="dxa"/>
          </w:tcPr>
          <w:p w14:paraId="4204E5ED" w14:textId="107FC2E7" w:rsidR="004107FE" w:rsidRPr="00B1527B" w:rsidRDefault="009B6C61" w:rsidP="004107FE">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С</w:t>
            </w:r>
            <w:r w:rsidR="005E0348" w:rsidRPr="00B1527B">
              <w:rPr>
                <w:rStyle w:val="ad"/>
                <w:rFonts w:ascii="Times New Roman" w:hAnsi="Times New Roman" w:cs="Times New Roman"/>
                <w:color w:val="auto"/>
                <w:sz w:val="24"/>
                <w:szCs w:val="24"/>
                <w:u w:val="none"/>
              </w:rPr>
              <w:t>остояния, характеризующиеся сочетанием гиперкинетического синдрома детского возраста    (см.   ниже)   с   задержкой   речи,   неуклюжестью,   трудностями при чтении или другими задержкам</w:t>
            </w:r>
            <w:r>
              <w:rPr>
                <w:rStyle w:val="ad"/>
                <w:rFonts w:ascii="Times New Roman" w:hAnsi="Times New Roman" w:cs="Times New Roman"/>
                <w:color w:val="auto"/>
                <w:sz w:val="24"/>
                <w:szCs w:val="24"/>
                <w:u w:val="none"/>
              </w:rPr>
              <w:t>и развития специальных навыков.</w:t>
            </w:r>
          </w:p>
        </w:tc>
        <w:tc>
          <w:tcPr>
            <w:tcW w:w="567" w:type="dxa"/>
          </w:tcPr>
          <w:p w14:paraId="50F586C5"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32D0EC97" w14:textId="77777777" w:rsidTr="00B1527B">
        <w:tc>
          <w:tcPr>
            <w:tcW w:w="846" w:type="dxa"/>
          </w:tcPr>
          <w:p w14:paraId="123DE13B" w14:textId="1B0C1947"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32</w:t>
            </w:r>
          </w:p>
        </w:tc>
        <w:tc>
          <w:tcPr>
            <w:tcW w:w="1984" w:type="dxa"/>
          </w:tcPr>
          <w:p w14:paraId="6AF6602F" w14:textId="5EEC52E3" w:rsidR="008C0118" w:rsidRPr="00B1527B" w:rsidRDefault="005E0348"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Гиперкинетическое расстройство поведения</w:t>
            </w:r>
          </w:p>
        </w:tc>
        <w:tc>
          <w:tcPr>
            <w:tcW w:w="6237" w:type="dxa"/>
          </w:tcPr>
          <w:p w14:paraId="08D4DD6B" w14:textId="1970B91E" w:rsidR="004107FE" w:rsidRPr="00B1527B" w:rsidRDefault="009B6C61" w:rsidP="009B6C61">
            <w:pPr>
              <w:pStyle w:val="Style23"/>
              <w:widowControl/>
              <w:jc w:val="both"/>
              <w:rPr>
                <w:rStyle w:val="ad"/>
                <w:rFonts w:ascii="Times New Roman" w:hAnsi="Times New Roman"/>
                <w:color w:val="auto"/>
                <w:u w:val="none"/>
              </w:rPr>
            </w:pPr>
            <w:r>
              <w:rPr>
                <w:rStyle w:val="ad"/>
                <w:rFonts w:ascii="Times New Roman" w:hAnsi="Times New Roman"/>
                <w:color w:val="auto"/>
                <w:u w:val="none"/>
              </w:rPr>
              <w:t xml:space="preserve">    С</w:t>
            </w:r>
            <w:r w:rsidR="005E0348" w:rsidRPr="00B1527B">
              <w:rPr>
                <w:rStyle w:val="ad"/>
                <w:rFonts w:ascii="Times New Roman" w:hAnsi="Times New Roman"/>
                <w:color w:val="auto"/>
                <w:u w:val="none"/>
              </w:rPr>
              <w:t>остояния, характеризующиеся сочетанием гиперкинетического синдрома, развивающего</w:t>
            </w:r>
            <w:r w:rsidR="004107FE" w:rsidRPr="00B1527B">
              <w:rPr>
                <w:rStyle w:val="ad"/>
                <w:rFonts w:ascii="Times New Roman" w:hAnsi="Times New Roman"/>
                <w:color w:val="auto"/>
                <w:u w:val="none"/>
              </w:rPr>
              <w:t>ся в детском возрасте</w:t>
            </w:r>
            <w:r w:rsidR="005E0348" w:rsidRPr="00B1527B">
              <w:rPr>
                <w:rStyle w:val="ad"/>
                <w:rFonts w:ascii="Times New Roman" w:hAnsi="Times New Roman"/>
                <w:color w:val="auto"/>
                <w:u w:val="none"/>
              </w:rPr>
              <w:t xml:space="preserve">, с заметным нарушением поведения, но без задержки развития. </w:t>
            </w:r>
          </w:p>
        </w:tc>
        <w:tc>
          <w:tcPr>
            <w:tcW w:w="567" w:type="dxa"/>
          </w:tcPr>
          <w:p w14:paraId="693F0C8A"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025ACCA4" w14:textId="77777777" w:rsidTr="00B1527B">
        <w:tc>
          <w:tcPr>
            <w:tcW w:w="846" w:type="dxa"/>
          </w:tcPr>
          <w:p w14:paraId="14112A42" w14:textId="13DC8C53"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33</w:t>
            </w:r>
          </w:p>
        </w:tc>
        <w:tc>
          <w:tcPr>
            <w:tcW w:w="1984" w:type="dxa"/>
          </w:tcPr>
          <w:p w14:paraId="718EF1CD" w14:textId="12E0FAD3" w:rsidR="008C0118" w:rsidRPr="00B1527B" w:rsidRDefault="005E0348"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Головная боль напряжения</w:t>
            </w:r>
          </w:p>
        </w:tc>
        <w:tc>
          <w:tcPr>
            <w:tcW w:w="6237" w:type="dxa"/>
          </w:tcPr>
          <w:p w14:paraId="13DF3EC9" w14:textId="063FB5AB" w:rsidR="008C0118" w:rsidRPr="00B1527B" w:rsidRDefault="009B6C61"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О</w:t>
            </w:r>
            <w:r w:rsidR="005E0348" w:rsidRPr="00B1527B">
              <w:rPr>
                <w:rStyle w:val="ad"/>
                <w:rFonts w:ascii="Times New Roman" w:hAnsi="Times New Roman" w:cs="Times New Roman"/>
                <w:color w:val="auto"/>
                <w:sz w:val="24"/>
                <w:szCs w:val="24"/>
                <w:u w:val="none"/>
              </w:rPr>
              <w:t xml:space="preserve">щущение напряжения, давления или тупой боли, которая может быть генерализованной или чаще в виде "полосы". </w:t>
            </w:r>
          </w:p>
        </w:tc>
        <w:tc>
          <w:tcPr>
            <w:tcW w:w="567" w:type="dxa"/>
          </w:tcPr>
          <w:p w14:paraId="76785B7D"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28ACF7E4" w14:textId="77777777" w:rsidTr="00B1527B">
        <w:tc>
          <w:tcPr>
            <w:tcW w:w="846" w:type="dxa"/>
          </w:tcPr>
          <w:p w14:paraId="7069575D" w14:textId="74408AAF"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w:t>
            </w:r>
            <w:r w:rsidR="00FD0821" w:rsidRPr="00B1527B">
              <w:rPr>
                <w:rStyle w:val="ad"/>
                <w:rFonts w:ascii="Times New Roman" w:hAnsi="Times New Roman"/>
                <w:color w:val="000000" w:themeColor="text1"/>
                <w:u w:val="none"/>
              </w:rPr>
              <w:t>34</w:t>
            </w:r>
          </w:p>
        </w:tc>
        <w:tc>
          <w:tcPr>
            <w:tcW w:w="1984" w:type="dxa"/>
          </w:tcPr>
          <w:p w14:paraId="144975F0" w14:textId="1F5D1C2C" w:rsidR="008C0118" w:rsidRPr="00B1527B" w:rsidRDefault="005E0348"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Госпитализм у детей</w:t>
            </w:r>
          </w:p>
        </w:tc>
        <w:tc>
          <w:tcPr>
            <w:tcW w:w="6237" w:type="dxa"/>
          </w:tcPr>
          <w:p w14:paraId="613E3900" w14:textId="2C6D2491" w:rsidR="004107FE" w:rsidRPr="00B1527B" w:rsidRDefault="009B6C61" w:rsidP="009B6C61">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С</w:t>
            </w:r>
            <w:r w:rsidR="005E0348" w:rsidRPr="00B1527B">
              <w:rPr>
                <w:rStyle w:val="ad"/>
                <w:rFonts w:ascii="Times New Roman" w:hAnsi="Times New Roman" w:cs="Times New Roman"/>
                <w:color w:val="auto"/>
                <w:sz w:val="24"/>
                <w:szCs w:val="24"/>
                <w:u w:val="none"/>
              </w:rPr>
              <w:t xml:space="preserve">индром, тесно связанный с аналитической депрессией, развивающейся у находящихся в больнице детей, которые разлучены м матерями или лишены домашнего окружения в течение длительного времени. </w:t>
            </w:r>
          </w:p>
        </w:tc>
        <w:tc>
          <w:tcPr>
            <w:tcW w:w="567" w:type="dxa"/>
          </w:tcPr>
          <w:p w14:paraId="2B1D9369"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436974AA" w14:textId="77777777" w:rsidTr="00B1527B">
        <w:tc>
          <w:tcPr>
            <w:tcW w:w="846" w:type="dxa"/>
          </w:tcPr>
          <w:p w14:paraId="0EAEAA04" w14:textId="3070841F"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35</w:t>
            </w:r>
          </w:p>
        </w:tc>
        <w:tc>
          <w:tcPr>
            <w:tcW w:w="1984" w:type="dxa"/>
          </w:tcPr>
          <w:p w14:paraId="5DBD1A2B" w14:textId="7E770434" w:rsidR="008C0118" w:rsidRPr="00B1527B" w:rsidRDefault="00C66358"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Гипертимия</w:t>
            </w:r>
          </w:p>
        </w:tc>
        <w:tc>
          <w:tcPr>
            <w:tcW w:w="6237" w:type="dxa"/>
          </w:tcPr>
          <w:p w14:paraId="3AA1BEBC" w14:textId="51EC44BD" w:rsidR="008C0118" w:rsidRPr="00B1527B" w:rsidRDefault="00BF21D1" w:rsidP="00BF21D1">
            <w:pPr>
              <w:pStyle w:val="Style23"/>
              <w:jc w:val="both"/>
              <w:rPr>
                <w:rStyle w:val="ad"/>
                <w:rFonts w:ascii="Times New Roman" w:hAnsi="Times New Roman"/>
                <w:color w:val="auto"/>
                <w:u w:val="none"/>
              </w:rPr>
            </w:pPr>
            <w:r>
              <w:rPr>
                <w:rStyle w:val="ad"/>
                <w:rFonts w:ascii="Times New Roman" w:hAnsi="Times New Roman"/>
                <w:color w:val="auto"/>
                <w:u w:val="none"/>
              </w:rPr>
              <w:t xml:space="preserve">    П</w:t>
            </w:r>
            <w:r w:rsidR="00C66358" w:rsidRPr="00B1527B">
              <w:rPr>
                <w:rStyle w:val="ad"/>
                <w:rFonts w:ascii="Times New Roman" w:hAnsi="Times New Roman"/>
                <w:color w:val="auto"/>
                <w:u w:val="none"/>
              </w:rPr>
              <w:t xml:space="preserve">овышенное, радостное настроение с усилением влечений и неутомимой деятельностью, ускорением мышления и речи, веселостью, чувством превосходного здоровья, выносливости, силы, когда все воспринимается в розовом свете, над сеем господствует оптимизм. </w:t>
            </w:r>
          </w:p>
        </w:tc>
        <w:tc>
          <w:tcPr>
            <w:tcW w:w="567" w:type="dxa"/>
          </w:tcPr>
          <w:p w14:paraId="6A1F0757"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2FB97DBA" w14:textId="77777777" w:rsidTr="00B1527B">
        <w:tc>
          <w:tcPr>
            <w:tcW w:w="846" w:type="dxa"/>
          </w:tcPr>
          <w:p w14:paraId="3FAD725A" w14:textId="3B6B2AA1"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36</w:t>
            </w:r>
          </w:p>
        </w:tc>
        <w:tc>
          <w:tcPr>
            <w:tcW w:w="1984" w:type="dxa"/>
          </w:tcPr>
          <w:p w14:paraId="7C08C34E" w14:textId="29BF5494" w:rsidR="008C0118" w:rsidRPr="00B1527B" w:rsidRDefault="00C66358"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Гипотимия</w:t>
            </w:r>
          </w:p>
        </w:tc>
        <w:tc>
          <w:tcPr>
            <w:tcW w:w="6237" w:type="dxa"/>
          </w:tcPr>
          <w:p w14:paraId="773974A7" w14:textId="5B37BCCC" w:rsidR="004107FE" w:rsidRPr="00B1527B" w:rsidRDefault="00BF21D1" w:rsidP="004107FE">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У</w:t>
            </w:r>
            <w:r w:rsidR="00C66358" w:rsidRPr="00B1527B">
              <w:rPr>
                <w:rStyle w:val="ad"/>
                <w:rFonts w:ascii="Times New Roman" w:hAnsi="Times New Roman" w:cs="Times New Roman"/>
                <w:color w:val="auto"/>
                <w:sz w:val="24"/>
                <w:szCs w:val="24"/>
                <w:u w:val="none"/>
              </w:rPr>
              <w:t xml:space="preserve">гнетенное, меланхолическое настро­ение, глубокая печаль, уныние, тоска с неопределен­ным чувством грозящего несчастья и физическими тягостными ощущениями - стеснения, тяжести в об­ласти сердца, груди, во всем теле (витальная тоска). </w:t>
            </w:r>
          </w:p>
        </w:tc>
        <w:tc>
          <w:tcPr>
            <w:tcW w:w="567" w:type="dxa"/>
          </w:tcPr>
          <w:p w14:paraId="723D2B78"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04B65752" w14:textId="77777777" w:rsidTr="00B1527B">
        <w:tc>
          <w:tcPr>
            <w:tcW w:w="846" w:type="dxa"/>
          </w:tcPr>
          <w:p w14:paraId="7A190808" w14:textId="0EC78B4B"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2.3</w:t>
            </w:r>
            <w:r w:rsidR="00FD0821" w:rsidRPr="00B1527B">
              <w:rPr>
                <w:rStyle w:val="ad"/>
                <w:rFonts w:ascii="Times New Roman" w:hAnsi="Times New Roman"/>
                <w:color w:val="000000" w:themeColor="text1"/>
                <w:u w:val="none"/>
              </w:rPr>
              <w:t>7</w:t>
            </w:r>
          </w:p>
        </w:tc>
        <w:tc>
          <w:tcPr>
            <w:tcW w:w="1984" w:type="dxa"/>
          </w:tcPr>
          <w:p w14:paraId="2D561557" w14:textId="5B7B49A1" w:rsidR="008C0118" w:rsidRPr="00B1527B" w:rsidRDefault="00C66358"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Дезинтегративный    психоз</w:t>
            </w:r>
          </w:p>
        </w:tc>
        <w:tc>
          <w:tcPr>
            <w:tcW w:w="6237" w:type="dxa"/>
          </w:tcPr>
          <w:p w14:paraId="5A7D7CF3" w14:textId="3A1CE17C" w:rsidR="004107FE" w:rsidRPr="00B1527B" w:rsidRDefault="00BF21D1" w:rsidP="00B1527B">
            <w:pPr>
              <w:pStyle w:val="Style23"/>
              <w:widowControl/>
              <w:jc w:val="both"/>
              <w:rPr>
                <w:rStyle w:val="ad"/>
                <w:rFonts w:ascii="Times New Roman" w:hAnsi="Times New Roman"/>
                <w:color w:val="auto"/>
                <w:u w:val="none"/>
              </w:rPr>
            </w:pPr>
            <w:r>
              <w:rPr>
                <w:rStyle w:val="ad"/>
                <w:rFonts w:ascii="Times New Roman" w:hAnsi="Times New Roman"/>
                <w:color w:val="auto"/>
                <w:u w:val="none"/>
              </w:rPr>
              <w:t xml:space="preserve">     Г</w:t>
            </w:r>
            <w:r w:rsidR="00C66358" w:rsidRPr="00B1527B">
              <w:rPr>
                <w:rStyle w:val="ad"/>
                <w:rFonts w:ascii="Times New Roman" w:hAnsi="Times New Roman"/>
                <w:color w:val="auto"/>
                <w:u w:val="none"/>
              </w:rPr>
              <w:t xml:space="preserve">етерогенная    группа   состояний, обычно возникающих в возрасте трех –четырех лет, когда,  после общих продромальных симптомов у нормального в других отношениях ребенка в течение нескольких месяцев развивается потеря речи и приобретенных социальных навыков, сопровождающаяся гиперактивностью, стереотипным двигательным поведением, тяжелым нарушением эмоциональных реакций и обычно, но не всегда, интеллектуальных способностей. </w:t>
            </w:r>
          </w:p>
        </w:tc>
        <w:tc>
          <w:tcPr>
            <w:tcW w:w="567" w:type="dxa"/>
          </w:tcPr>
          <w:p w14:paraId="1B2F6805"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2AFBAC73" w14:textId="77777777" w:rsidTr="00B1527B">
        <w:tc>
          <w:tcPr>
            <w:tcW w:w="846" w:type="dxa"/>
          </w:tcPr>
          <w:p w14:paraId="62408D8C" w14:textId="24582044"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2.3</w:t>
            </w:r>
            <w:r w:rsidR="00FD0821" w:rsidRPr="00B1527B">
              <w:rPr>
                <w:rStyle w:val="ad"/>
                <w:rFonts w:ascii="Times New Roman" w:hAnsi="Times New Roman"/>
                <w:color w:val="000000" w:themeColor="text1"/>
                <w:u w:val="none"/>
              </w:rPr>
              <w:t>8</w:t>
            </w:r>
          </w:p>
        </w:tc>
        <w:tc>
          <w:tcPr>
            <w:tcW w:w="1984" w:type="dxa"/>
          </w:tcPr>
          <w:p w14:paraId="61832CDE" w14:textId="46E7CD92" w:rsidR="008C0118" w:rsidRPr="00B1527B" w:rsidRDefault="00C66358"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Делирий</w:t>
            </w:r>
          </w:p>
        </w:tc>
        <w:tc>
          <w:tcPr>
            <w:tcW w:w="6237" w:type="dxa"/>
          </w:tcPr>
          <w:p w14:paraId="005D27E7" w14:textId="43873F00" w:rsidR="004107FE" w:rsidRPr="00B1527B" w:rsidRDefault="00BF21D1" w:rsidP="004107FE">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Э</w:t>
            </w:r>
            <w:r w:rsidR="00C66358" w:rsidRPr="00B1527B">
              <w:rPr>
                <w:rStyle w:val="ad"/>
                <w:rFonts w:ascii="Times New Roman" w:hAnsi="Times New Roman" w:cs="Times New Roman"/>
                <w:color w:val="auto"/>
                <w:sz w:val="24"/>
                <w:szCs w:val="24"/>
                <w:u w:val="none"/>
              </w:rPr>
              <w:t xml:space="preserve">тиологически неспецифический церебральный органический синдром, характеризующийся помрачением сознания, дезориентировкой, патологическими перцептивными и аффективными особенностями, возбуждением и повышенной психомоторной активностью. Когнитивные нарушения сопровождаются иллюзиями, галлюцинациями, бредом и беспокойством. </w:t>
            </w:r>
          </w:p>
        </w:tc>
        <w:tc>
          <w:tcPr>
            <w:tcW w:w="567" w:type="dxa"/>
          </w:tcPr>
          <w:p w14:paraId="10D087F0"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34023AF4" w14:textId="77777777" w:rsidTr="00B1527B">
        <w:tc>
          <w:tcPr>
            <w:tcW w:w="846" w:type="dxa"/>
          </w:tcPr>
          <w:p w14:paraId="14138AB5" w14:textId="5349B0A5"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2.3</w:t>
            </w:r>
            <w:r w:rsidR="00FD0821" w:rsidRPr="00B1527B">
              <w:rPr>
                <w:rStyle w:val="ad"/>
                <w:rFonts w:ascii="Times New Roman" w:hAnsi="Times New Roman"/>
                <w:color w:val="000000" w:themeColor="text1"/>
                <w:u w:val="none"/>
              </w:rPr>
              <w:t>9</w:t>
            </w:r>
          </w:p>
        </w:tc>
        <w:tc>
          <w:tcPr>
            <w:tcW w:w="1984" w:type="dxa"/>
          </w:tcPr>
          <w:p w14:paraId="4CBD0005" w14:textId="61FD16AC" w:rsidR="008C0118" w:rsidRPr="00B1527B" w:rsidRDefault="00C66358"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Деперсонализационный синдром</w:t>
            </w:r>
          </w:p>
        </w:tc>
        <w:tc>
          <w:tcPr>
            <w:tcW w:w="6237" w:type="dxa"/>
          </w:tcPr>
          <w:p w14:paraId="09B6977C" w14:textId="79A8EDB8" w:rsidR="004107FE" w:rsidRPr="00B1527B" w:rsidRDefault="00BF21D1"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Р</w:t>
            </w:r>
            <w:r w:rsidR="00C66358" w:rsidRPr="00B1527B">
              <w:rPr>
                <w:rStyle w:val="ad"/>
                <w:rFonts w:ascii="Times New Roman" w:hAnsi="Times New Roman" w:cs="Times New Roman"/>
                <w:color w:val="auto"/>
                <w:sz w:val="24"/>
                <w:szCs w:val="24"/>
                <w:u w:val="none"/>
              </w:rPr>
              <w:t xml:space="preserve">едкое расстройство, характеризующееся неприятным нарушением восприятия, при котором части собственного тела ощущаются качественно измененными, нереальными, удаленными или автоматизированными. Больные осознают субъективный характер изменений, которые они ощущают. </w:t>
            </w:r>
          </w:p>
        </w:tc>
        <w:tc>
          <w:tcPr>
            <w:tcW w:w="567" w:type="dxa"/>
          </w:tcPr>
          <w:p w14:paraId="3CDE3774"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3A8F096B" w14:textId="77777777" w:rsidTr="00B1527B">
        <w:tc>
          <w:tcPr>
            <w:tcW w:w="846" w:type="dxa"/>
          </w:tcPr>
          <w:p w14:paraId="549C6600" w14:textId="147C1DFA"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40</w:t>
            </w:r>
          </w:p>
        </w:tc>
        <w:tc>
          <w:tcPr>
            <w:tcW w:w="1984" w:type="dxa"/>
          </w:tcPr>
          <w:p w14:paraId="0F01F328" w14:textId="6A595F58" w:rsidR="008C0118" w:rsidRPr="00B1527B" w:rsidRDefault="00C66358"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Депрессивная реакция кратковременная</w:t>
            </w:r>
          </w:p>
        </w:tc>
        <w:tc>
          <w:tcPr>
            <w:tcW w:w="6237" w:type="dxa"/>
          </w:tcPr>
          <w:p w14:paraId="58DA013F" w14:textId="06DC421B" w:rsidR="008C0118" w:rsidRPr="00B1527B" w:rsidRDefault="00BF21D1" w:rsidP="00BF21D1">
            <w:pPr>
              <w:pStyle w:val="6"/>
              <w:ind w:firstLine="0"/>
              <w:outlineLvl w:val="5"/>
              <w:rPr>
                <w:rStyle w:val="ad"/>
                <w:b w:val="0"/>
                <w:color w:val="auto"/>
                <w:sz w:val="24"/>
                <w:u w:val="none"/>
              </w:rPr>
            </w:pPr>
            <w:r>
              <w:rPr>
                <w:rStyle w:val="ad"/>
                <w:b w:val="0"/>
                <w:color w:val="auto"/>
                <w:sz w:val="24"/>
                <w:u w:val="none"/>
              </w:rPr>
              <w:t xml:space="preserve">   С</w:t>
            </w:r>
            <w:r w:rsidR="00C66358" w:rsidRPr="00B1527B">
              <w:rPr>
                <w:rStyle w:val="ad"/>
                <w:b w:val="0"/>
                <w:color w:val="auto"/>
                <w:sz w:val="24"/>
                <w:u w:val="none"/>
              </w:rPr>
              <w:t>остояние депрессии, не классифицируемое как маниакально-депрессивное, психотическое или невротическое (как правило, преходящее), при котором депрессивные симптомы обычно тесно связаны по времени и содержанию с как</w:t>
            </w:r>
            <w:r>
              <w:rPr>
                <w:rStyle w:val="ad"/>
                <w:b w:val="0"/>
                <w:color w:val="auto"/>
                <w:sz w:val="24"/>
                <w:u w:val="none"/>
              </w:rPr>
              <w:t>ими-либо стрессовыми событиями.</w:t>
            </w:r>
          </w:p>
        </w:tc>
        <w:tc>
          <w:tcPr>
            <w:tcW w:w="567" w:type="dxa"/>
          </w:tcPr>
          <w:p w14:paraId="3E6EC52C"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00D6CC73" w14:textId="77777777" w:rsidTr="00B1527B">
        <w:tc>
          <w:tcPr>
            <w:tcW w:w="846" w:type="dxa"/>
          </w:tcPr>
          <w:p w14:paraId="1C691EF2" w14:textId="1CA5019E"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41</w:t>
            </w:r>
          </w:p>
        </w:tc>
        <w:tc>
          <w:tcPr>
            <w:tcW w:w="1984" w:type="dxa"/>
          </w:tcPr>
          <w:p w14:paraId="07D4F1ED" w14:textId="2F5F3AB0" w:rsidR="008C0118" w:rsidRPr="00B1527B" w:rsidRDefault="00C66358"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Депрессивная реакция продолжительная</w:t>
            </w:r>
          </w:p>
        </w:tc>
        <w:tc>
          <w:tcPr>
            <w:tcW w:w="6237" w:type="dxa"/>
          </w:tcPr>
          <w:p w14:paraId="4C628A6E" w14:textId="013D7BD8" w:rsidR="008C0118" w:rsidRPr="00B1527B" w:rsidRDefault="00BF21D1" w:rsidP="00B1527B">
            <w:pPr>
              <w:pStyle w:val="Style23"/>
              <w:widowControl/>
              <w:jc w:val="both"/>
              <w:rPr>
                <w:rStyle w:val="ad"/>
                <w:rFonts w:ascii="Times New Roman" w:hAnsi="Times New Roman"/>
                <w:color w:val="auto"/>
                <w:u w:val="none"/>
              </w:rPr>
            </w:pPr>
            <w:r>
              <w:rPr>
                <w:rStyle w:val="ad"/>
                <w:rFonts w:ascii="Times New Roman" w:hAnsi="Times New Roman"/>
                <w:color w:val="auto"/>
                <w:u w:val="none"/>
              </w:rPr>
              <w:t xml:space="preserve">    С</w:t>
            </w:r>
            <w:r w:rsidR="00C66358" w:rsidRPr="00B1527B">
              <w:rPr>
                <w:rStyle w:val="ad"/>
                <w:rFonts w:ascii="Times New Roman" w:hAnsi="Times New Roman"/>
                <w:color w:val="auto"/>
                <w:u w:val="none"/>
              </w:rPr>
              <w:t>остояние депрессии, не классифицируемое как маниакально-депрессивное, психотическое или невротическое, как правило, длительное, обычно связанное с продолжительной стрессовой ситуацией.</w:t>
            </w:r>
          </w:p>
        </w:tc>
        <w:tc>
          <w:tcPr>
            <w:tcW w:w="567" w:type="dxa"/>
          </w:tcPr>
          <w:p w14:paraId="7B65861C"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466F7A77" w14:textId="77777777" w:rsidTr="00B1527B">
        <w:tc>
          <w:tcPr>
            <w:tcW w:w="846" w:type="dxa"/>
          </w:tcPr>
          <w:p w14:paraId="4B6DF706" w14:textId="65E83215"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42</w:t>
            </w:r>
          </w:p>
        </w:tc>
        <w:tc>
          <w:tcPr>
            <w:tcW w:w="1984" w:type="dxa"/>
          </w:tcPr>
          <w:p w14:paraId="29C5BCE5" w14:textId="0FE46091" w:rsidR="008C0118" w:rsidRPr="00B1527B" w:rsidRDefault="00C66358"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Депрессивное расстройство</w:t>
            </w:r>
          </w:p>
        </w:tc>
        <w:tc>
          <w:tcPr>
            <w:tcW w:w="6237" w:type="dxa"/>
          </w:tcPr>
          <w:p w14:paraId="21EC7157" w14:textId="49429DFD" w:rsidR="004107FE" w:rsidRPr="00B1527B" w:rsidRDefault="00BF21D1"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С</w:t>
            </w:r>
            <w:r w:rsidR="00C66358" w:rsidRPr="00B1527B">
              <w:rPr>
                <w:rStyle w:val="ad"/>
                <w:rFonts w:ascii="Times New Roman" w:hAnsi="Times New Roman" w:cs="Times New Roman"/>
                <w:color w:val="auto"/>
                <w:sz w:val="24"/>
                <w:szCs w:val="24"/>
                <w:u w:val="none"/>
              </w:rPr>
              <w:t xml:space="preserve">остояние депрессии, обычно умеренно, но иногда значительно выраженное, без специфических маниакально-депрессивных или других психотических </w:t>
            </w:r>
            <w:r w:rsidR="00C66358" w:rsidRPr="00B1527B">
              <w:rPr>
                <w:rStyle w:val="ad"/>
                <w:rFonts w:ascii="Times New Roman" w:hAnsi="Times New Roman" w:cs="Times New Roman"/>
                <w:color w:val="auto"/>
                <w:sz w:val="24"/>
                <w:szCs w:val="24"/>
                <w:u w:val="none"/>
              </w:rPr>
              <w:lastRenderedPageBreak/>
              <w:t>депрессивных признаков, которое не имеет явной</w:t>
            </w:r>
            <w:r w:rsidR="004107FE" w:rsidRPr="00B1527B">
              <w:rPr>
                <w:rStyle w:val="ad"/>
                <w:rFonts w:ascii="Times New Roman" w:hAnsi="Times New Roman" w:cs="Times New Roman"/>
                <w:color w:val="auto"/>
                <w:sz w:val="24"/>
                <w:szCs w:val="24"/>
                <w:u w:val="none"/>
              </w:rPr>
              <w:t xml:space="preserve"> связи со стрессами или с други</w:t>
            </w:r>
            <w:r w:rsidR="00C66358" w:rsidRPr="00B1527B">
              <w:rPr>
                <w:rStyle w:val="ad"/>
                <w:rFonts w:ascii="Times New Roman" w:hAnsi="Times New Roman" w:cs="Times New Roman"/>
                <w:color w:val="auto"/>
                <w:sz w:val="24"/>
                <w:szCs w:val="24"/>
                <w:u w:val="none"/>
              </w:rPr>
              <w:t xml:space="preserve">ми проявлениями, классифицируемыми как невротическая депрессия. </w:t>
            </w:r>
          </w:p>
        </w:tc>
        <w:tc>
          <w:tcPr>
            <w:tcW w:w="567" w:type="dxa"/>
          </w:tcPr>
          <w:p w14:paraId="06C4C969"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lastRenderedPageBreak/>
              <w:t>kz</w:t>
            </w:r>
          </w:p>
        </w:tc>
      </w:tr>
      <w:tr w:rsidR="008C0118" w:rsidRPr="00B1527B" w14:paraId="1E6A12E9" w14:textId="77777777" w:rsidTr="00B1527B">
        <w:tc>
          <w:tcPr>
            <w:tcW w:w="846" w:type="dxa"/>
          </w:tcPr>
          <w:p w14:paraId="3DB9FF59" w14:textId="4B4EE0D3"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w:t>
            </w:r>
            <w:r w:rsidR="00FD0821" w:rsidRPr="00B1527B">
              <w:rPr>
                <w:rStyle w:val="ad"/>
                <w:rFonts w:ascii="Times New Roman" w:hAnsi="Times New Roman"/>
                <w:color w:val="000000" w:themeColor="text1"/>
                <w:u w:val="none"/>
              </w:rPr>
              <w:t>43</w:t>
            </w:r>
          </w:p>
        </w:tc>
        <w:tc>
          <w:tcPr>
            <w:tcW w:w="1984" w:type="dxa"/>
          </w:tcPr>
          <w:p w14:paraId="2385C430" w14:textId="4970F052" w:rsidR="008C0118" w:rsidRPr="00B1527B" w:rsidRDefault="00C66358"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Депрессия</w:t>
            </w:r>
          </w:p>
        </w:tc>
        <w:tc>
          <w:tcPr>
            <w:tcW w:w="6237" w:type="dxa"/>
          </w:tcPr>
          <w:p w14:paraId="5DC42A85" w14:textId="43AB49F2" w:rsidR="008C0118" w:rsidRPr="00B1527B" w:rsidRDefault="00BF21D1"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w:t>
            </w:r>
            <w:r w:rsidR="001A0837">
              <w:rPr>
                <w:rStyle w:val="ad"/>
                <w:rFonts w:ascii="Times New Roman" w:hAnsi="Times New Roman" w:cs="Times New Roman"/>
                <w:color w:val="auto"/>
                <w:sz w:val="24"/>
                <w:szCs w:val="24"/>
                <w:u w:val="none"/>
              </w:rPr>
              <w:t xml:space="preserve"> </w:t>
            </w:r>
            <w:r>
              <w:rPr>
                <w:rStyle w:val="ad"/>
                <w:rFonts w:ascii="Times New Roman" w:hAnsi="Times New Roman" w:cs="Times New Roman"/>
                <w:color w:val="auto"/>
                <w:sz w:val="24"/>
                <w:szCs w:val="24"/>
                <w:u w:val="none"/>
              </w:rPr>
              <w:t>С</w:t>
            </w:r>
            <w:r w:rsidR="00C66358" w:rsidRPr="00B1527B">
              <w:rPr>
                <w:rStyle w:val="ad"/>
                <w:rFonts w:ascii="Times New Roman" w:hAnsi="Times New Roman" w:cs="Times New Roman"/>
                <w:color w:val="auto"/>
                <w:sz w:val="24"/>
                <w:szCs w:val="24"/>
                <w:u w:val="none"/>
              </w:rPr>
              <w:t xml:space="preserve">остояние, согласно профессиональной терминологии, характеризующееся мрачным настроением, подавленностью или печалью, что может быть (однако не всегда) выражением плохого здоровья. </w:t>
            </w:r>
          </w:p>
        </w:tc>
        <w:tc>
          <w:tcPr>
            <w:tcW w:w="567" w:type="dxa"/>
          </w:tcPr>
          <w:p w14:paraId="49A01C4A"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651A2B87" w14:textId="77777777" w:rsidTr="00B1527B">
        <w:tc>
          <w:tcPr>
            <w:tcW w:w="846" w:type="dxa"/>
          </w:tcPr>
          <w:p w14:paraId="666427D2" w14:textId="5D608339"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44</w:t>
            </w:r>
          </w:p>
        </w:tc>
        <w:tc>
          <w:tcPr>
            <w:tcW w:w="1984" w:type="dxa"/>
          </w:tcPr>
          <w:p w14:paraId="2B587F74" w14:textId="49E4D2B2" w:rsidR="008C0118" w:rsidRPr="00B1527B" w:rsidRDefault="008A50CD"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Депрессия невротическая</w:t>
            </w:r>
          </w:p>
        </w:tc>
        <w:tc>
          <w:tcPr>
            <w:tcW w:w="6237" w:type="dxa"/>
          </w:tcPr>
          <w:p w14:paraId="7D1E48A6" w14:textId="1D40A155" w:rsidR="004107FE" w:rsidRPr="00B1527B" w:rsidRDefault="001A0837" w:rsidP="004107FE">
            <w:pPr>
              <w:pStyle w:val="Style23"/>
              <w:widowControl/>
              <w:jc w:val="both"/>
              <w:rPr>
                <w:rStyle w:val="ad"/>
                <w:rFonts w:ascii="Times New Roman" w:hAnsi="Times New Roman"/>
                <w:color w:val="auto"/>
                <w:u w:val="none"/>
              </w:rPr>
            </w:pPr>
            <w:r>
              <w:rPr>
                <w:rStyle w:val="ad"/>
                <w:rFonts w:ascii="Times New Roman" w:hAnsi="Times New Roman"/>
                <w:color w:val="auto"/>
                <w:u w:val="none"/>
              </w:rPr>
              <w:t xml:space="preserve">    Н</w:t>
            </w:r>
            <w:r w:rsidR="008A50CD" w:rsidRPr="00B1527B">
              <w:rPr>
                <w:rStyle w:val="ad"/>
                <w:rFonts w:ascii="Times New Roman" w:hAnsi="Times New Roman"/>
                <w:color w:val="auto"/>
                <w:u w:val="none"/>
              </w:rPr>
              <w:t xml:space="preserve">евротическое расстройство, характеризующееся непропорциональной депрессией, которая обычно наступает вслед за неприятностями. Это расстройство не включает бред или галлюцинации и часто ему предшествует психическая травма, например утрата любимого человека. </w:t>
            </w:r>
          </w:p>
        </w:tc>
        <w:tc>
          <w:tcPr>
            <w:tcW w:w="567" w:type="dxa"/>
          </w:tcPr>
          <w:p w14:paraId="0DD5FB66"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4CFE21EA" w14:textId="77777777" w:rsidTr="00B1527B">
        <w:tc>
          <w:tcPr>
            <w:tcW w:w="846" w:type="dxa"/>
          </w:tcPr>
          <w:p w14:paraId="3804D214" w14:textId="69845CE4"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FD0821" w:rsidRPr="00B1527B">
              <w:rPr>
                <w:rStyle w:val="ad"/>
                <w:rFonts w:ascii="Times New Roman" w:hAnsi="Times New Roman"/>
                <w:color w:val="000000" w:themeColor="text1"/>
                <w:u w:val="none"/>
              </w:rPr>
              <w:t>45</w:t>
            </w:r>
          </w:p>
        </w:tc>
        <w:tc>
          <w:tcPr>
            <w:tcW w:w="1984" w:type="dxa"/>
          </w:tcPr>
          <w:p w14:paraId="2BFC22A8" w14:textId="75DF4FE1" w:rsidR="008C0118" w:rsidRPr="00B1527B" w:rsidRDefault="008A50CD" w:rsidP="00051C9E">
            <w:pPr>
              <w:pStyle w:val="Style23"/>
              <w:widowControl/>
              <w:jc w:val="both"/>
              <w:rPr>
                <w:rFonts w:ascii="Times New Roman" w:hAnsi="Times New Roman"/>
                <w:b/>
              </w:rPr>
            </w:pPr>
            <w:r w:rsidRPr="00B1527B">
              <w:rPr>
                <w:rFonts w:ascii="Times New Roman" w:hAnsi="Times New Roman"/>
                <w:b/>
              </w:rPr>
              <w:t>Депрессия униполярная (монополярная)</w:t>
            </w:r>
          </w:p>
        </w:tc>
        <w:tc>
          <w:tcPr>
            <w:tcW w:w="6237" w:type="dxa"/>
          </w:tcPr>
          <w:p w14:paraId="02CA5543" w14:textId="69CD40B2" w:rsidR="004107FE" w:rsidRPr="00B1527B" w:rsidRDefault="001A0837" w:rsidP="004107FE">
            <w:pPr>
              <w:pStyle w:val="Style23"/>
              <w:widowControl/>
              <w:jc w:val="both"/>
              <w:rPr>
                <w:rFonts w:ascii="Times New Roman" w:hAnsi="Times New Roman"/>
              </w:rPr>
            </w:pPr>
            <w:r>
              <w:rPr>
                <w:rFonts w:ascii="Times New Roman" w:hAnsi="Times New Roman"/>
              </w:rPr>
              <w:t xml:space="preserve">    Ф</w:t>
            </w:r>
            <w:r w:rsidR="008A50CD" w:rsidRPr="00B1527B">
              <w:rPr>
                <w:rFonts w:ascii="Times New Roman" w:hAnsi="Times New Roman"/>
              </w:rPr>
              <w:t xml:space="preserve">орма повторяющегося депрессивного заболевания без маниакальных проявлений. </w:t>
            </w:r>
          </w:p>
        </w:tc>
        <w:tc>
          <w:tcPr>
            <w:tcW w:w="567" w:type="dxa"/>
          </w:tcPr>
          <w:p w14:paraId="273590BB"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2F5383FA" w14:textId="77777777" w:rsidTr="00B1527B">
        <w:tc>
          <w:tcPr>
            <w:tcW w:w="846" w:type="dxa"/>
          </w:tcPr>
          <w:p w14:paraId="4C67DF88" w14:textId="679DC0ED"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46</w:t>
            </w:r>
          </w:p>
        </w:tc>
        <w:tc>
          <w:tcPr>
            <w:tcW w:w="1984" w:type="dxa"/>
          </w:tcPr>
          <w:p w14:paraId="47F72FDC" w14:textId="453AAE74" w:rsidR="008C0118" w:rsidRPr="00B1527B" w:rsidRDefault="00242495"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Дислексия</w:t>
            </w:r>
          </w:p>
        </w:tc>
        <w:tc>
          <w:tcPr>
            <w:tcW w:w="6237" w:type="dxa"/>
          </w:tcPr>
          <w:p w14:paraId="70F3E163" w14:textId="290B28C7" w:rsidR="004107FE" w:rsidRPr="00B1527B" w:rsidRDefault="00C72261" w:rsidP="004107FE">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Н</w:t>
            </w:r>
            <w:r w:rsidR="00242495" w:rsidRPr="00B1527B">
              <w:rPr>
                <w:rStyle w:val="ad"/>
                <w:rFonts w:ascii="Times New Roman" w:hAnsi="Times New Roman" w:cs="Times New Roman"/>
                <w:color w:val="auto"/>
                <w:sz w:val="24"/>
                <w:szCs w:val="24"/>
                <w:u w:val="none"/>
              </w:rPr>
              <w:t xml:space="preserve">аблюдающаяся в процессе развития– расстройство, проявляющееся в нарушении развития чтения и навыков произнесения слов по буквам, несмотря на адекватный интеллект, правильное обучение и удовлетворительные социально-культурные условия. </w:t>
            </w:r>
          </w:p>
        </w:tc>
        <w:tc>
          <w:tcPr>
            <w:tcW w:w="567" w:type="dxa"/>
          </w:tcPr>
          <w:p w14:paraId="571A8455"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14B4BB83" w14:textId="77777777" w:rsidTr="00B1527B">
        <w:tc>
          <w:tcPr>
            <w:tcW w:w="846" w:type="dxa"/>
          </w:tcPr>
          <w:p w14:paraId="31FAD228" w14:textId="3EDB2771"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2.4</w:t>
            </w:r>
            <w:r w:rsidR="00104C3A" w:rsidRPr="00B1527B">
              <w:rPr>
                <w:rStyle w:val="ad"/>
                <w:rFonts w:ascii="Times New Roman" w:hAnsi="Times New Roman"/>
                <w:color w:val="000000" w:themeColor="text1"/>
                <w:u w:val="none"/>
              </w:rPr>
              <w:t>7</w:t>
            </w:r>
          </w:p>
        </w:tc>
        <w:tc>
          <w:tcPr>
            <w:tcW w:w="1984" w:type="dxa"/>
          </w:tcPr>
          <w:p w14:paraId="7E5D152E" w14:textId="705BE8A8" w:rsidR="008C0118" w:rsidRPr="00B1527B" w:rsidRDefault="00242495"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Диспареуния психогенная</w:t>
            </w:r>
          </w:p>
        </w:tc>
        <w:tc>
          <w:tcPr>
            <w:tcW w:w="6237" w:type="dxa"/>
          </w:tcPr>
          <w:p w14:paraId="54027EF2" w14:textId="7AE8B64C" w:rsidR="008C0118" w:rsidRPr="00B1527B" w:rsidRDefault="00C72261" w:rsidP="00051C9E">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Б</w:t>
            </w:r>
            <w:r w:rsidR="00242495" w:rsidRPr="00B1527B">
              <w:rPr>
                <w:rStyle w:val="ad"/>
                <w:rFonts w:ascii="Times New Roman" w:hAnsi="Times New Roman" w:cs="Times New Roman"/>
                <w:color w:val="auto"/>
                <w:sz w:val="24"/>
                <w:szCs w:val="24"/>
                <w:u w:val="none"/>
              </w:rPr>
              <w:t>оли в области половых органов во время полового сношения, обычно у женщин, без явной физической причины.</w:t>
            </w:r>
          </w:p>
        </w:tc>
        <w:tc>
          <w:tcPr>
            <w:tcW w:w="567" w:type="dxa"/>
          </w:tcPr>
          <w:p w14:paraId="7ECCDFDA"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0FC17074" w14:textId="77777777" w:rsidTr="00B1527B">
        <w:tc>
          <w:tcPr>
            <w:tcW w:w="846" w:type="dxa"/>
          </w:tcPr>
          <w:p w14:paraId="748A5A3E" w14:textId="1E2313CC"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2.4</w:t>
            </w:r>
            <w:r w:rsidR="00104C3A" w:rsidRPr="00B1527B">
              <w:rPr>
                <w:rStyle w:val="ad"/>
                <w:rFonts w:ascii="Times New Roman" w:hAnsi="Times New Roman"/>
                <w:color w:val="000000" w:themeColor="text1"/>
                <w:u w:val="none"/>
              </w:rPr>
              <w:t>8</w:t>
            </w:r>
          </w:p>
        </w:tc>
        <w:tc>
          <w:tcPr>
            <w:tcW w:w="1984" w:type="dxa"/>
          </w:tcPr>
          <w:p w14:paraId="7AB4EB90" w14:textId="4AEB6960" w:rsidR="008C0118" w:rsidRPr="00B1527B" w:rsidRDefault="00242495"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Диссоциативная реакция</w:t>
            </w:r>
          </w:p>
        </w:tc>
        <w:tc>
          <w:tcPr>
            <w:tcW w:w="6237" w:type="dxa"/>
          </w:tcPr>
          <w:p w14:paraId="09BDFB03" w14:textId="08BC4625" w:rsidR="004107FE" w:rsidRPr="00B1527B" w:rsidRDefault="00C72261" w:rsidP="004107FE">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С</w:t>
            </w:r>
            <w:r w:rsidR="00242495" w:rsidRPr="00B1527B">
              <w:rPr>
                <w:rStyle w:val="ad"/>
                <w:rFonts w:ascii="Times New Roman" w:hAnsi="Times New Roman" w:cs="Times New Roman"/>
                <w:color w:val="auto"/>
                <w:sz w:val="24"/>
                <w:szCs w:val="24"/>
                <w:u w:val="none"/>
              </w:rPr>
              <w:t xml:space="preserve">остояние, являющееся результатом сосуществования плохо интегрированных или расщепленных сознательных и бессознательных психических процессов, которые являются результатом неосознанных мыслей или поступков. </w:t>
            </w:r>
          </w:p>
        </w:tc>
        <w:tc>
          <w:tcPr>
            <w:tcW w:w="567" w:type="dxa"/>
          </w:tcPr>
          <w:p w14:paraId="585353C4"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77DF2FB2" w14:textId="77777777" w:rsidTr="00B1527B">
        <w:tc>
          <w:tcPr>
            <w:tcW w:w="846" w:type="dxa"/>
          </w:tcPr>
          <w:p w14:paraId="0B03DB59" w14:textId="24ACA582"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2.4</w:t>
            </w:r>
            <w:r w:rsidR="00104C3A" w:rsidRPr="00B1527B">
              <w:rPr>
                <w:rStyle w:val="ad"/>
                <w:rFonts w:ascii="Times New Roman" w:hAnsi="Times New Roman"/>
                <w:color w:val="000000" w:themeColor="text1"/>
                <w:u w:val="none"/>
              </w:rPr>
              <w:t>9</w:t>
            </w:r>
          </w:p>
        </w:tc>
        <w:tc>
          <w:tcPr>
            <w:tcW w:w="1984" w:type="dxa"/>
          </w:tcPr>
          <w:p w14:paraId="2E02AA91" w14:textId="7421A8BB" w:rsidR="008C0118" w:rsidRPr="00B1527B" w:rsidRDefault="001E447F"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Депривация (лишать)</w:t>
            </w:r>
          </w:p>
        </w:tc>
        <w:tc>
          <w:tcPr>
            <w:tcW w:w="6237" w:type="dxa"/>
          </w:tcPr>
          <w:p w14:paraId="3FB90022" w14:textId="47160B53" w:rsidR="001E447F" w:rsidRPr="00B1527B" w:rsidRDefault="00B1527B" w:rsidP="00051C9E">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w:t>
            </w:r>
            <w:r w:rsidR="00C72261">
              <w:rPr>
                <w:rStyle w:val="ad"/>
                <w:rFonts w:ascii="Times New Roman" w:hAnsi="Times New Roman" w:cs="Times New Roman"/>
                <w:color w:val="auto"/>
                <w:sz w:val="24"/>
                <w:szCs w:val="24"/>
                <w:u w:val="none"/>
              </w:rPr>
              <w:t xml:space="preserve">    Н</w:t>
            </w:r>
            <w:r w:rsidR="001E447F" w:rsidRPr="00B1527B">
              <w:rPr>
                <w:rStyle w:val="ad"/>
                <w:rFonts w:ascii="Times New Roman" w:hAnsi="Times New Roman" w:cs="Times New Roman"/>
                <w:color w:val="auto"/>
                <w:sz w:val="24"/>
                <w:szCs w:val="24"/>
                <w:u w:val="none"/>
              </w:rPr>
              <w:t>едостаток адекватных и соответствующих межличностных и средовых переживаний, особенно в первые годы жиз­ни, недостаток удовлетворения каких-либо челове­ческих потребностей. Выделяются следующие видь: Деприваций</w:t>
            </w:r>
          </w:p>
          <w:p w14:paraId="3746F1E4" w14:textId="77777777" w:rsidR="001E447F" w:rsidRPr="00B1527B" w:rsidRDefault="001E447F" w:rsidP="00051C9E">
            <w:pPr>
              <w:shd w:val="clear" w:color="auto" w:fill="FFFFFF"/>
              <w:jc w:val="both"/>
              <w:rPr>
                <w:rStyle w:val="ad"/>
                <w:rFonts w:ascii="Times New Roman" w:hAnsi="Times New Roman" w:cs="Times New Roman"/>
                <w:color w:val="auto"/>
                <w:sz w:val="24"/>
                <w:szCs w:val="24"/>
                <w:u w:val="none"/>
              </w:rPr>
            </w:pPr>
            <w:r w:rsidRPr="00B1527B">
              <w:rPr>
                <w:rStyle w:val="ad"/>
                <w:rFonts w:ascii="Times New Roman" w:hAnsi="Times New Roman" w:cs="Times New Roman"/>
                <w:color w:val="auto"/>
                <w:sz w:val="24"/>
                <w:szCs w:val="24"/>
                <w:u w:val="none"/>
              </w:rPr>
              <w:t>Д. материнская (эмоциональная) - возникающая в раннем детстве (8р11г К., 1946) в связи с недоста­точностью контакта с матерью. Как клиническое выражение этой Д. описаны аффективные, невро­тические и психотические расстройства, в частнос­ти аналитическая депрессия.</w:t>
            </w:r>
          </w:p>
          <w:p w14:paraId="37BA93FE" w14:textId="77777777" w:rsidR="001E447F" w:rsidRPr="00B1527B" w:rsidRDefault="001E447F" w:rsidP="00051C9E">
            <w:pPr>
              <w:shd w:val="clear" w:color="auto" w:fill="FFFFFF"/>
              <w:jc w:val="both"/>
              <w:rPr>
                <w:rStyle w:val="ad"/>
                <w:rFonts w:ascii="Times New Roman" w:hAnsi="Times New Roman" w:cs="Times New Roman"/>
                <w:color w:val="auto"/>
                <w:sz w:val="24"/>
                <w:szCs w:val="24"/>
                <w:u w:val="none"/>
              </w:rPr>
            </w:pPr>
            <w:r w:rsidRPr="00B1527B">
              <w:rPr>
                <w:rStyle w:val="ad"/>
                <w:rFonts w:ascii="Times New Roman" w:hAnsi="Times New Roman" w:cs="Times New Roman"/>
                <w:color w:val="auto"/>
                <w:sz w:val="24"/>
                <w:szCs w:val="24"/>
                <w:u w:val="none"/>
              </w:rPr>
              <w:t>Д. сенсорная - лишение необходимой для жизнедеятельности информации. Неудовлетворенность потребности к накоп­лению знаний может стать фактором Д. и сопровождается появлением внутренних невротических конфликтов.</w:t>
            </w:r>
          </w:p>
          <w:p w14:paraId="37565039" w14:textId="0BCC3ACA" w:rsidR="008C0118" w:rsidRPr="00B1527B" w:rsidRDefault="001E447F" w:rsidP="00051C9E">
            <w:pPr>
              <w:shd w:val="clear" w:color="auto" w:fill="FFFFFF"/>
              <w:jc w:val="both"/>
              <w:rPr>
                <w:rStyle w:val="ad"/>
                <w:rFonts w:ascii="Times New Roman" w:hAnsi="Times New Roman" w:cs="Times New Roman"/>
                <w:color w:val="auto"/>
                <w:sz w:val="24"/>
                <w:szCs w:val="24"/>
                <w:u w:val="none"/>
              </w:rPr>
            </w:pPr>
            <w:r w:rsidRPr="00B1527B">
              <w:rPr>
                <w:rStyle w:val="ad"/>
                <w:rFonts w:ascii="Times New Roman" w:hAnsi="Times New Roman" w:cs="Times New Roman"/>
                <w:color w:val="auto"/>
                <w:sz w:val="24"/>
                <w:szCs w:val="24"/>
                <w:u w:val="none"/>
              </w:rPr>
              <w:t xml:space="preserve">Д. социальная- недостаточность контактов с окру­жающей средой, влияющих на психическое разви­тие ребенка (синдромы Каспара Хаудера, Маугли) или нарушение уже сложившихся механизмов социальной адаптации, могущих привести к возникновению депрессий, тяжелых </w:t>
            </w:r>
            <w:r w:rsidRPr="00B1527B">
              <w:rPr>
                <w:rStyle w:val="ad"/>
                <w:rFonts w:ascii="Times New Roman" w:hAnsi="Times New Roman" w:cs="Times New Roman"/>
                <w:color w:val="auto"/>
                <w:sz w:val="24"/>
                <w:szCs w:val="24"/>
                <w:u w:val="none"/>
              </w:rPr>
              <w:lastRenderedPageBreak/>
              <w:t>неврозов, психогенных психозов. Выделены и другие формы Д.</w:t>
            </w:r>
          </w:p>
        </w:tc>
        <w:tc>
          <w:tcPr>
            <w:tcW w:w="567" w:type="dxa"/>
          </w:tcPr>
          <w:p w14:paraId="0550627E"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lastRenderedPageBreak/>
              <w:t>kz</w:t>
            </w:r>
          </w:p>
        </w:tc>
      </w:tr>
      <w:tr w:rsidR="008C0118" w:rsidRPr="00B1527B" w14:paraId="4D9344B1" w14:textId="77777777" w:rsidTr="00B1527B">
        <w:tc>
          <w:tcPr>
            <w:tcW w:w="846" w:type="dxa"/>
          </w:tcPr>
          <w:p w14:paraId="4835BB25" w14:textId="48646ECC"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w:t>
            </w:r>
            <w:r w:rsidR="00104C3A" w:rsidRPr="00B1527B">
              <w:rPr>
                <w:rStyle w:val="ad"/>
                <w:rFonts w:ascii="Times New Roman" w:hAnsi="Times New Roman"/>
                <w:color w:val="000000" w:themeColor="text1"/>
                <w:u w:val="none"/>
              </w:rPr>
              <w:t>50</w:t>
            </w:r>
          </w:p>
        </w:tc>
        <w:tc>
          <w:tcPr>
            <w:tcW w:w="1984" w:type="dxa"/>
          </w:tcPr>
          <w:p w14:paraId="50596178" w14:textId="6B1C36E2" w:rsidR="008C0118" w:rsidRPr="00B1527B" w:rsidRDefault="009C1A2C" w:rsidP="00051C9E">
            <w:pPr>
              <w:pStyle w:val="Style23"/>
              <w:widowControl/>
              <w:jc w:val="both"/>
              <w:rPr>
                <w:rStyle w:val="ad"/>
                <w:rFonts w:ascii="Times New Roman" w:hAnsi="Times New Roman"/>
                <w:b/>
                <w:color w:val="auto"/>
                <w:u w:val="none"/>
              </w:rPr>
            </w:pPr>
            <w:r>
              <w:rPr>
                <w:rStyle w:val="ad"/>
                <w:rFonts w:ascii="Times New Roman" w:hAnsi="Times New Roman"/>
                <w:b/>
                <w:color w:val="auto"/>
                <w:u w:val="none"/>
              </w:rPr>
              <w:t>Дереализация и деперсонализация</w:t>
            </w:r>
          </w:p>
        </w:tc>
        <w:tc>
          <w:tcPr>
            <w:tcW w:w="6237" w:type="dxa"/>
          </w:tcPr>
          <w:p w14:paraId="0FFD0912" w14:textId="171AB5E2" w:rsidR="00B1527B" w:rsidRPr="00B1527B" w:rsidRDefault="00C72261" w:rsidP="00051C9E">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Ч</w:t>
            </w:r>
            <w:r w:rsidR="00B1527B">
              <w:rPr>
                <w:rStyle w:val="ad"/>
                <w:rFonts w:ascii="Times New Roman" w:hAnsi="Times New Roman" w:cs="Times New Roman"/>
                <w:color w:val="auto"/>
                <w:sz w:val="24"/>
                <w:szCs w:val="24"/>
                <w:u w:val="none"/>
              </w:rPr>
              <w:t>ув</w:t>
            </w:r>
            <w:r w:rsidR="001E447F" w:rsidRPr="00B1527B">
              <w:rPr>
                <w:rStyle w:val="ad"/>
                <w:rFonts w:ascii="Times New Roman" w:hAnsi="Times New Roman" w:cs="Times New Roman"/>
                <w:color w:val="auto"/>
                <w:sz w:val="24"/>
                <w:szCs w:val="24"/>
                <w:u w:val="none"/>
              </w:rPr>
              <w:t>ство призрачности окружающего, состояние, при ко­тором окружающее воспринимается неотчетливо, не­ясно, как нечто бесцветное, застывшее, безжизнен­ное, декоративное, нереальное. Больные утрачивают чувственное восприятие предметов, лиц, которые ка­жутся им отвлеченными, абстрактными, лишенными чувственного компонента. В связи с тем, что эти ощ­щения сопровождаются утратой единства “я”. У этих больных сохраняется понимание того, что речь идет о субъективном и спонтанном из­менении, а не навязанном внешними силами или другими людьми (т. е. должна сохраняться критика). Сознание остается ясным, токсические состояния спутанности (например, свойс</w:t>
            </w:r>
            <w:r w:rsidR="00B1527B">
              <w:rPr>
                <w:rStyle w:val="ad"/>
                <w:rFonts w:ascii="Times New Roman" w:hAnsi="Times New Roman" w:cs="Times New Roman"/>
                <w:color w:val="auto"/>
                <w:sz w:val="24"/>
                <w:szCs w:val="24"/>
                <w:u w:val="none"/>
              </w:rPr>
              <w:t>твенные эпилепсии) отсутствуют.</w:t>
            </w:r>
          </w:p>
        </w:tc>
        <w:tc>
          <w:tcPr>
            <w:tcW w:w="567" w:type="dxa"/>
          </w:tcPr>
          <w:p w14:paraId="7951AE29"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1A3B8220" w14:textId="77777777" w:rsidTr="00B1527B">
        <w:tc>
          <w:tcPr>
            <w:tcW w:w="846" w:type="dxa"/>
          </w:tcPr>
          <w:p w14:paraId="25BF266D" w14:textId="31083967"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51</w:t>
            </w:r>
          </w:p>
        </w:tc>
        <w:tc>
          <w:tcPr>
            <w:tcW w:w="1984" w:type="dxa"/>
          </w:tcPr>
          <w:p w14:paraId="3131DB32" w14:textId="22E75E66" w:rsidR="008C0118" w:rsidRPr="00B1527B" w:rsidRDefault="001E447F"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Деперсонализация (лат.- отрицание,- личность, лицо)</w:t>
            </w:r>
          </w:p>
        </w:tc>
        <w:tc>
          <w:tcPr>
            <w:tcW w:w="6237" w:type="dxa"/>
          </w:tcPr>
          <w:p w14:paraId="1BD319E8" w14:textId="67861687" w:rsidR="001E447F" w:rsidRPr="00B1527B" w:rsidRDefault="00C72261" w:rsidP="00051C9E">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О</w:t>
            </w:r>
            <w:r w:rsidR="001E447F" w:rsidRPr="00B1527B">
              <w:rPr>
                <w:rStyle w:val="ad"/>
                <w:rFonts w:ascii="Times New Roman" w:hAnsi="Times New Roman" w:cs="Times New Roman"/>
                <w:color w:val="auto"/>
                <w:sz w:val="24"/>
                <w:szCs w:val="24"/>
                <w:u w:val="none"/>
              </w:rPr>
              <w:t xml:space="preserve">тчуждение от самого себя, расстройство сознания личности, сопровождаю­щееся отчуждением психических свойств личности. </w:t>
            </w:r>
          </w:p>
          <w:p w14:paraId="0C958C9C" w14:textId="77777777" w:rsidR="001E447F" w:rsidRPr="00B1527B" w:rsidRDefault="001E447F" w:rsidP="00051C9E">
            <w:pPr>
              <w:shd w:val="clear" w:color="auto" w:fill="FFFFFF"/>
              <w:jc w:val="both"/>
              <w:rPr>
                <w:rStyle w:val="ad"/>
                <w:rFonts w:ascii="Times New Roman" w:hAnsi="Times New Roman" w:cs="Times New Roman"/>
                <w:color w:val="auto"/>
                <w:sz w:val="24"/>
                <w:szCs w:val="24"/>
                <w:u w:val="none"/>
              </w:rPr>
            </w:pPr>
            <w:r w:rsidRPr="00B1527B">
              <w:rPr>
                <w:rStyle w:val="ad"/>
                <w:rFonts w:ascii="Times New Roman" w:hAnsi="Times New Roman" w:cs="Times New Roman"/>
                <w:color w:val="auto"/>
                <w:sz w:val="24"/>
                <w:szCs w:val="24"/>
                <w:u w:val="none"/>
              </w:rPr>
              <w:t>Выделяются следующие виды деперсонализации:</w:t>
            </w:r>
          </w:p>
          <w:p w14:paraId="60400068" w14:textId="77777777" w:rsidR="001E447F" w:rsidRPr="00B1527B" w:rsidRDefault="001E447F" w:rsidP="00051C9E">
            <w:pPr>
              <w:shd w:val="clear" w:color="auto" w:fill="FFFFFF"/>
              <w:jc w:val="both"/>
              <w:rPr>
                <w:rStyle w:val="ad"/>
                <w:rFonts w:ascii="Times New Roman" w:hAnsi="Times New Roman" w:cs="Times New Roman"/>
                <w:color w:val="auto"/>
                <w:sz w:val="24"/>
                <w:szCs w:val="24"/>
                <w:u w:val="none"/>
              </w:rPr>
            </w:pPr>
            <w:r w:rsidRPr="00B1527B">
              <w:rPr>
                <w:rStyle w:val="ad"/>
                <w:rFonts w:ascii="Times New Roman" w:hAnsi="Times New Roman" w:cs="Times New Roman"/>
                <w:color w:val="auto"/>
                <w:sz w:val="24"/>
                <w:szCs w:val="24"/>
                <w:u w:val="none"/>
              </w:rPr>
              <w:t>невротическая: окружающее воспринимается умом. становится отвлеченным, абстрактным понятием: уменьшается способность воспринимать эмоцио­нальные реакции других людей; физиологические отправления ощущаются измененными; имеются массивные невротические наслоения;</w:t>
            </w:r>
          </w:p>
          <w:p w14:paraId="125C776A" w14:textId="77777777" w:rsidR="001E447F" w:rsidRPr="00B1527B" w:rsidRDefault="001E447F" w:rsidP="00051C9E">
            <w:pPr>
              <w:shd w:val="clear" w:color="auto" w:fill="FFFFFF"/>
              <w:jc w:val="both"/>
              <w:rPr>
                <w:rStyle w:val="ad"/>
                <w:rFonts w:ascii="Times New Roman" w:hAnsi="Times New Roman" w:cs="Times New Roman"/>
                <w:color w:val="auto"/>
                <w:sz w:val="24"/>
                <w:szCs w:val="24"/>
                <w:u w:val="none"/>
              </w:rPr>
            </w:pPr>
            <w:r w:rsidRPr="00B1527B">
              <w:rPr>
                <w:rStyle w:val="ad"/>
                <w:rFonts w:ascii="Times New Roman" w:hAnsi="Times New Roman" w:cs="Times New Roman"/>
                <w:color w:val="auto"/>
                <w:sz w:val="24"/>
                <w:szCs w:val="24"/>
                <w:u w:val="none"/>
              </w:rPr>
              <w:t>аутопсихическая: собственное духовное “я” теряет свое единство и цельность, отмечается раздвоен­ность или исчезновение своего “я”, на окружаю­щих и самих себя больные смотрят как бы чужими глазами; характерна растворенность своего “я” в окружающих людях, свое прошлое вспоминается фрагментарно, вне связи с настоящим;</w:t>
            </w:r>
          </w:p>
          <w:p w14:paraId="005DEAFD" w14:textId="77777777" w:rsidR="001E447F" w:rsidRPr="00B1527B" w:rsidRDefault="001E447F" w:rsidP="00051C9E">
            <w:pPr>
              <w:shd w:val="clear" w:color="auto" w:fill="FFFFFF"/>
              <w:jc w:val="both"/>
              <w:rPr>
                <w:rStyle w:val="ad"/>
                <w:rFonts w:ascii="Times New Roman" w:hAnsi="Times New Roman" w:cs="Times New Roman"/>
                <w:color w:val="auto"/>
                <w:sz w:val="24"/>
                <w:szCs w:val="24"/>
                <w:u w:val="none"/>
              </w:rPr>
            </w:pPr>
            <w:r w:rsidRPr="00B1527B">
              <w:rPr>
                <w:rStyle w:val="ad"/>
                <w:rFonts w:ascii="Times New Roman" w:hAnsi="Times New Roman" w:cs="Times New Roman"/>
                <w:color w:val="auto"/>
                <w:sz w:val="24"/>
                <w:szCs w:val="24"/>
                <w:u w:val="none"/>
              </w:rPr>
              <w:t>соматопсихическая: чувство ослабления эмоциональ­ного реагирования, утрата чувств с ощущением мучительного бесчувствия, потеря мысленного зре­ния, анестезия витально-соматических ощущении, депрессия, тревога и ажитация, анозогнозия; более свойственна подростково-юношескому возрасту;</w:t>
            </w:r>
          </w:p>
          <w:p w14:paraId="2E0C9858" w14:textId="77777777" w:rsidR="001E447F" w:rsidRPr="00B1527B" w:rsidRDefault="001E447F" w:rsidP="00051C9E">
            <w:pPr>
              <w:shd w:val="clear" w:color="auto" w:fill="FFFFFF"/>
              <w:jc w:val="both"/>
              <w:rPr>
                <w:rStyle w:val="ad"/>
                <w:rFonts w:ascii="Times New Roman" w:hAnsi="Times New Roman" w:cs="Times New Roman"/>
                <w:color w:val="auto"/>
                <w:sz w:val="24"/>
                <w:szCs w:val="24"/>
                <w:u w:val="none"/>
              </w:rPr>
            </w:pPr>
            <w:r w:rsidRPr="00B1527B">
              <w:rPr>
                <w:rStyle w:val="ad"/>
                <w:rFonts w:ascii="Times New Roman" w:hAnsi="Times New Roman" w:cs="Times New Roman"/>
                <w:color w:val="auto"/>
                <w:sz w:val="24"/>
                <w:szCs w:val="24"/>
                <w:u w:val="none"/>
              </w:rPr>
              <w:t>пубертатная Майера;</w:t>
            </w:r>
          </w:p>
          <w:p w14:paraId="343D36CC" w14:textId="77777777" w:rsidR="001E447F" w:rsidRPr="00B1527B" w:rsidRDefault="001E447F" w:rsidP="00051C9E">
            <w:pPr>
              <w:shd w:val="clear" w:color="auto" w:fill="FFFFFF"/>
              <w:jc w:val="both"/>
              <w:rPr>
                <w:rStyle w:val="ad"/>
                <w:rFonts w:ascii="Times New Roman" w:hAnsi="Times New Roman" w:cs="Times New Roman"/>
                <w:color w:val="auto"/>
                <w:sz w:val="24"/>
                <w:szCs w:val="24"/>
                <w:u w:val="none"/>
              </w:rPr>
            </w:pPr>
            <w:r w:rsidRPr="00B1527B">
              <w:rPr>
                <w:rStyle w:val="ad"/>
                <w:rFonts w:ascii="Times New Roman" w:hAnsi="Times New Roman" w:cs="Times New Roman"/>
                <w:color w:val="auto"/>
                <w:sz w:val="24"/>
                <w:szCs w:val="24"/>
                <w:u w:val="none"/>
              </w:rPr>
              <w:t>эпизодическая Дэвисона;</w:t>
            </w:r>
          </w:p>
          <w:p w14:paraId="60B2DE76" w14:textId="2B6BF545" w:rsidR="008C0118" w:rsidRPr="00B1527B" w:rsidRDefault="001E447F" w:rsidP="00051C9E">
            <w:pPr>
              <w:shd w:val="clear" w:color="auto" w:fill="FFFFFF"/>
              <w:jc w:val="both"/>
              <w:rPr>
                <w:rStyle w:val="ad"/>
                <w:rFonts w:ascii="Times New Roman" w:hAnsi="Times New Roman" w:cs="Times New Roman"/>
                <w:color w:val="auto"/>
                <w:sz w:val="24"/>
                <w:szCs w:val="24"/>
                <w:u w:val="none"/>
              </w:rPr>
            </w:pPr>
            <w:r w:rsidRPr="00B1527B">
              <w:rPr>
                <w:rStyle w:val="ad"/>
                <w:rFonts w:ascii="Times New Roman" w:hAnsi="Times New Roman" w:cs="Times New Roman"/>
                <w:color w:val="auto"/>
                <w:sz w:val="24"/>
                <w:szCs w:val="24"/>
                <w:u w:val="none"/>
              </w:rPr>
              <w:t>бредовая: изменение сознания личности при некото­рых бредовых синдромах на короткое или длитель­ное время (больные перестают ощущать свою лич­ность прежней, представляются себе богом, иноп­ланетянином и т. п.; возникающие при этом про­тиворечия сомнений у них не вызывают). Д. может входить в структуру неврозов и психопатий (в частности, психастении), а также депрессий.</w:t>
            </w:r>
          </w:p>
        </w:tc>
        <w:tc>
          <w:tcPr>
            <w:tcW w:w="567" w:type="dxa"/>
          </w:tcPr>
          <w:p w14:paraId="490D31C7"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49BDDF61" w14:textId="77777777" w:rsidTr="00B1527B">
        <w:tc>
          <w:tcPr>
            <w:tcW w:w="846" w:type="dxa"/>
          </w:tcPr>
          <w:p w14:paraId="77FBCF80" w14:textId="61A9924C" w:rsidR="008C0118" w:rsidRPr="00B1527B" w:rsidRDefault="000E2C11"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52</w:t>
            </w:r>
          </w:p>
        </w:tc>
        <w:tc>
          <w:tcPr>
            <w:tcW w:w="1984" w:type="dxa"/>
          </w:tcPr>
          <w:p w14:paraId="12546574" w14:textId="782C9145" w:rsidR="008C0118" w:rsidRPr="00B1527B" w:rsidRDefault="00EC6F40"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Диспсихофобия</w:t>
            </w:r>
          </w:p>
        </w:tc>
        <w:tc>
          <w:tcPr>
            <w:tcW w:w="6237" w:type="dxa"/>
          </w:tcPr>
          <w:p w14:paraId="7946B59A" w14:textId="097315B7" w:rsidR="008C0118" w:rsidRPr="00B1527B" w:rsidRDefault="00C72261" w:rsidP="00C72261">
            <w:pPr>
              <w:pStyle w:val="Style23"/>
              <w:jc w:val="both"/>
              <w:rPr>
                <w:rStyle w:val="ad"/>
                <w:rFonts w:ascii="Times New Roman" w:hAnsi="Times New Roman"/>
                <w:color w:val="auto"/>
                <w:u w:val="none"/>
              </w:rPr>
            </w:pPr>
            <w:r>
              <w:rPr>
                <w:rStyle w:val="ad"/>
                <w:rFonts w:ascii="Times New Roman" w:hAnsi="Times New Roman"/>
                <w:color w:val="auto"/>
                <w:u w:val="none"/>
              </w:rPr>
              <w:t xml:space="preserve">    Д</w:t>
            </w:r>
            <w:r w:rsidR="00EC6F40" w:rsidRPr="00B1527B">
              <w:rPr>
                <w:rStyle w:val="ad"/>
                <w:rFonts w:ascii="Times New Roman" w:hAnsi="Times New Roman"/>
                <w:color w:val="auto"/>
                <w:u w:val="none"/>
              </w:rPr>
              <w:t xml:space="preserve">анный термин объединяет всю гамму “тревоги-страха” </w:t>
            </w:r>
            <w:r w:rsidR="00EC6F40" w:rsidRPr="00B1527B">
              <w:rPr>
                <w:rStyle w:val="ad"/>
                <w:rFonts w:ascii="Times New Roman" w:hAnsi="Times New Roman"/>
                <w:color w:val="auto"/>
                <w:u w:val="none"/>
              </w:rPr>
              <w:lastRenderedPageBreak/>
              <w:t xml:space="preserve">- от первоначальных опасе­ний расстройства психики до маниофобии, т. </w:t>
            </w:r>
            <w:r w:rsidR="003B6E34" w:rsidRPr="00B1527B">
              <w:rPr>
                <w:rStyle w:val="ad"/>
                <w:rFonts w:ascii="Times New Roman" w:hAnsi="Times New Roman"/>
                <w:color w:val="auto"/>
                <w:u w:val="none"/>
              </w:rPr>
              <w:t>е. стра</w:t>
            </w:r>
            <w:r>
              <w:rPr>
                <w:rStyle w:val="ad"/>
                <w:rFonts w:ascii="Times New Roman" w:hAnsi="Times New Roman"/>
                <w:color w:val="auto"/>
                <w:u w:val="none"/>
              </w:rPr>
              <w:t>ха безумия.</w:t>
            </w:r>
          </w:p>
        </w:tc>
        <w:tc>
          <w:tcPr>
            <w:tcW w:w="567" w:type="dxa"/>
          </w:tcPr>
          <w:p w14:paraId="28B1D826"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lastRenderedPageBreak/>
              <w:t>kz</w:t>
            </w:r>
          </w:p>
        </w:tc>
      </w:tr>
      <w:tr w:rsidR="008C0118" w:rsidRPr="00B1527B" w14:paraId="2AC2020B" w14:textId="77777777" w:rsidTr="00B1527B">
        <w:tc>
          <w:tcPr>
            <w:tcW w:w="846" w:type="dxa"/>
          </w:tcPr>
          <w:p w14:paraId="142F6136" w14:textId="60C8BCF9"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w:t>
            </w:r>
            <w:r w:rsidR="00104C3A" w:rsidRPr="00B1527B">
              <w:rPr>
                <w:rStyle w:val="ad"/>
                <w:rFonts w:ascii="Times New Roman" w:hAnsi="Times New Roman"/>
                <w:color w:val="000000" w:themeColor="text1"/>
                <w:u w:val="none"/>
              </w:rPr>
              <w:t>53</w:t>
            </w:r>
          </w:p>
        </w:tc>
        <w:tc>
          <w:tcPr>
            <w:tcW w:w="1984" w:type="dxa"/>
          </w:tcPr>
          <w:p w14:paraId="78B10757" w14:textId="59E883DA" w:rsidR="008C0118" w:rsidRPr="00B1527B" w:rsidRDefault="00EC6F40"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Дистимия</w:t>
            </w:r>
          </w:p>
        </w:tc>
        <w:tc>
          <w:tcPr>
            <w:tcW w:w="6237" w:type="dxa"/>
          </w:tcPr>
          <w:p w14:paraId="3A7393AF" w14:textId="399D3ED8" w:rsidR="008C0118" w:rsidRPr="00B1527B" w:rsidRDefault="00C72261" w:rsidP="00051C9E">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П</w:t>
            </w:r>
            <w:r w:rsidR="00EC6F40" w:rsidRPr="00B1527B">
              <w:rPr>
                <w:rStyle w:val="ad"/>
                <w:rFonts w:ascii="Times New Roman" w:hAnsi="Times New Roman" w:cs="Times New Roman"/>
                <w:color w:val="auto"/>
                <w:sz w:val="24"/>
                <w:szCs w:val="24"/>
                <w:u w:val="none"/>
              </w:rPr>
              <w:t>реходящее снижение настроения без видимой причины с преобладанием отрицательных эмоций и снижением влечени</w:t>
            </w:r>
            <w:r w:rsidR="003B6E34" w:rsidRPr="00B1527B">
              <w:rPr>
                <w:rStyle w:val="ad"/>
                <w:rFonts w:ascii="Times New Roman" w:hAnsi="Times New Roman" w:cs="Times New Roman"/>
                <w:color w:val="auto"/>
                <w:sz w:val="24"/>
                <w:szCs w:val="24"/>
                <w:u w:val="none"/>
              </w:rPr>
              <w:t>й</w:t>
            </w:r>
            <w:r w:rsidR="00EC6F40" w:rsidRPr="00B1527B">
              <w:rPr>
                <w:rStyle w:val="ad"/>
                <w:rFonts w:ascii="Times New Roman" w:hAnsi="Times New Roman" w:cs="Times New Roman"/>
                <w:color w:val="auto"/>
                <w:sz w:val="24"/>
                <w:szCs w:val="24"/>
                <w:u w:val="none"/>
              </w:rPr>
              <w:t>.</w:t>
            </w:r>
          </w:p>
        </w:tc>
        <w:tc>
          <w:tcPr>
            <w:tcW w:w="567" w:type="dxa"/>
          </w:tcPr>
          <w:p w14:paraId="7EF57CCF"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2D34B1DC" w14:textId="77777777" w:rsidTr="00B1527B">
        <w:tc>
          <w:tcPr>
            <w:tcW w:w="846" w:type="dxa"/>
          </w:tcPr>
          <w:p w14:paraId="6FD528C0" w14:textId="77CB7D00"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54</w:t>
            </w:r>
          </w:p>
        </w:tc>
        <w:tc>
          <w:tcPr>
            <w:tcW w:w="1984" w:type="dxa"/>
          </w:tcPr>
          <w:p w14:paraId="5F8935E6" w14:textId="3902FDCC" w:rsidR="008C0118" w:rsidRPr="00B1527B" w:rsidRDefault="000E2C11" w:rsidP="00051C9E">
            <w:pPr>
              <w:pStyle w:val="Style23"/>
              <w:widowControl/>
              <w:jc w:val="both"/>
              <w:rPr>
                <w:rFonts w:ascii="Times New Roman" w:hAnsi="Times New Roman"/>
                <w:b/>
                <w:bCs/>
              </w:rPr>
            </w:pPr>
            <w:r w:rsidRPr="00B1527B">
              <w:rPr>
                <w:rFonts w:ascii="Times New Roman" w:hAnsi="Times New Roman"/>
                <w:b/>
                <w:bCs/>
              </w:rPr>
              <w:t>Дисфория</w:t>
            </w:r>
          </w:p>
        </w:tc>
        <w:tc>
          <w:tcPr>
            <w:tcW w:w="6237" w:type="dxa"/>
          </w:tcPr>
          <w:p w14:paraId="5DF6DE4A" w14:textId="7CC3E27F" w:rsidR="008C0118" w:rsidRPr="00B1527B" w:rsidRDefault="00C72261" w:rsidP="003B6E34">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 xml:space="preserve">     У</w:t>
            </w:r>
            <w:r w:rsidR="000E2C11" w:rsidRPr="00B1527B">
              <w:rPr>
                <w:rFonts w:ascii="Times New Roman" w:hAnsi="Times New Roman" w:cs="Times New Roman"/>
                <w:bCs/>
                <w:sz w:val="24"/>
                <w:szCs w:val="24"/>
              </w:rPr>
              <w:t xml:space="preserve">грюмое, ворчливо-раздражительное, злобное и мрачное настроение с повышенной чув­ствительностью к любому внешнему раздражителю, ожесточенностью и взрывчатостью. </w:t>
            </w:r>
          </w:p>
        </w:tc>
        <w:tc>
          <w:tcPr>
            <w:tcW w:w="567" w:type="dxa"/>
          </w:tcPr>
          <w:p w14:paraId="62BAA40F"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390CABCE" w14:textId="77777777" w:rsidTr="00B1527B">
        <w:tc>
          <w:tcPr>
            <w:tcW w:w="846" w:type="dxa"/>
          </w:tcPr>
          <w:p w14:paraId="599819AA" w14:textId="5DFCA4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55</w:t>
            </w:r>
          </w:p>
        </w:tc>
        <w:tc>
          <w:tcPr>
            <w:tcW w:w="1984" w:type="dxa"/>
          </w:tcPr>
          <w:p w14:paraId="3B1D794E" w14:textId="25263508" w:rsidR="008C0118" w:rsidRPr="00B1527B" w:rsidRDefault="000E2C11"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Иллюзия</w:t>
            </w:r>
          </w:p>
        </w:tc>
        <w:tc>
          <w:tcPr>
            <w:tcW w:w="6237" w:type="dxa"/>
          </w:tcPr>
          <w:p w14:paraId="74C38A69" w14:textId="76BD6779" w:rsidR="008C0118" w:rsidRPr="00B1527B" w:rsidRDefault="00C72261" w:rsidP="00051C9E">
            <w:pPr>
              <w:pStyle w:val="Style23"/>
              <w:widowControl/>
              <w:jc w:val="both"/>
              <w:rPr>
                <w:rStyle w:val="ad"/>
                <w:rFonts w:ascii="Times New Roman" w:hAnsi="Times New Roman"/>
                <w:color w:val="auto"/>
                <w:u w:val="none"/>
              </w:rPr>
            </w:pPr>
            <w:r>
              <w:rPr>
                <w:rStyle w:val="ad"/>
                <w:rFonts w:ascii="Times New Roman" w:hAnsi="Times New Roman"/>
                <w:color w:val="auto"/>
                <w:u w:val="none"/>
              </w:rPr>
              <w:t xml:space="preserve">    Л</w:t>
            </w:r>
            <w:r w:rsidR="000E2C11" w:rsidRPr="00B1527B">
              <w:rPr>
                <w:rStyle w:val="ad"/>
                <w:rFonts w:ascii="Times New Roman" w:hAnsi="Times New Roman"/>
                <w:color w:val="auto"/>
                <w:u w:val="none"/>
              </w:rPr>
              <w:t>ожное, ошибочное восприятие реаль­ных вещей или явлений, при котором отражение реального объекта сливается с болезненными представ­лениями. Возникает, как правило, на фоне изменен­ного аффекта (детские и иные страхи, истерические психопатии, интоксикации и мн. др.).</w:t>
            </w:r>
          </w:p>
        </w:tc>
        <w:tc>
          <w:tcPr>
            <w:tcW w:w="567" w:type="dxa"/>
          </w:tcPr>
          <w:p w14:paraId="0CA1DFA0"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08E7D191" w14:textId="77777777" w:rsidTr="00B1527B">
        <w:tc>
          <w:tcPr>
            <w:tcW w:w="846" w:type="dxa"/>
          </w:tcPr>
          <w:p w14:paraId="3627DDE5" w14:textId="7562E4AA"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56</w:t>
            </w:r>
          </w:p>
        </w:tc>
        <w:tc>
          <w:tcPr>
            <w:tcW w:w="1984" w:type="dxa"/>
          </w:tcPr>
          <w:p w14:paraId="32786EC9" w14:textId="6D49AB4B" w:rsidR="008C0118" w:rsidRPr="00B1527B" w:rsidRDefault="000E2C11"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Зависимость от наркотических препаратов, наркомания)</w:t>
            </w:r>
          </w:p>
        </w:tc>
        <w:tc>
          <w:tcPr>
            <w:tcW w:w="6237" w:type="dxa"/>
          </w:tcPr>
          <w:p w14:paraId="513EF1A1" w14:textId="42716903" w:rsidR="008C0118" w:rsidRPr="00B1527B" w:rsidRDefault="00C72261" w:rsidP="00051C9E">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П</w:t>
            </w:r>
            <w:r w:rsidR="000E2C11" w:rsidRPr="00B1527B">
              <w:rPr>
                <w:rStyle w:val="ad"/>
                <w:rFonts w:ascii="Times New Roman" w:hAnsi="Times New Roman" w:cs="Times New Roman"/>
                <w:color w:val="auto"/>
                <w:sz w:val="24"/>
                <w:szCs w:val="24"/>
                <w:u w:val="none"/>
              </w:rPr>
              <w:t>сихическое и иногда соматическое состояние, возникающее в результате приема наркотических средств и характеризующееся поведенческими и другими реакциями, которые всегда включают компульсию принимать препарат постоянно или периодически, чтобы ощутить его влияние на психику, а иногда чтобы избежать дискомфорта, связанного с его отсутствием. Толерантность присутствует не всегда. Субъект может обнаруживать зависимость более чем</w:t>
            </w:r>
            <w:r>
              <w:rPr>
                <w:rStyle w:val="ad"/>
                <w:rFonts w:ascii="Times New Roman" w:hAnsi="Times New Roman" w:cs="Times New Roman"/>
                <w:color w:val="auto"/>
                <w:sz w:val="24"/>
                <w:szCs w:val="24"/>
                <w:u w:val="none"/>
              </w:rPr>
              <w:t xml:space="preserve"> к одному препарату.</w:t>
            </w:r>
          </w:p>
        </w:tc>
        <w:tc>
          <w:tcPr>
            <w:tcW w:w="567" w:type="dxa"/>
          </w:tcPr>
          <w:p w14:paraId="76C89ACE"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64DE5930" w14:textId="77777777" w:rsidTr="00B1527B">
        <w:tc>
          <w:tcPr>
            <w:tcW w:w="846" w:type="dxa"/>
          </w:tcPr>
          <w:p w14:paraId="405F5D8D" w14:textId="29DB2B37"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57</w:t>
            </w:r>
          </w:p>
        </w:tc>
        <w:tc>
          <w:tcPr>
            <w:tcW w:w="1984" w:type="dxa"/>
          </w:tcPr>
          <w:p w14:paraId="2594B4B4" w14:textId="50BD7438" w:rsidR="008C0118" w:rsidRPr="00B1527B" w:rsidRDefault="000E2C11" w:rsidP="00051C9E">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Заикание и запинание</w:t>
            </w:r>
          </w:p>
        </w:tc>
        <w:tc>
          <w:tcPr>
            <w:tcW w:w="6237" w:type="dxa"/>
          </w:tcPr>
          <w:p w14:paraId="75EF81D9" w14:textId="2B18A480" w:rsidR="008C0118" w:rsidRPr="00B1527B" w:rsidRDefault="00C72261" w:rsidP="00051C9E">
            <w:pPr>
              <w:pStyle w:val="Style23"/>
              <w:widowControl/>
              <w:jc w:val="both"/>
              <w:rPr>
                <w:rStyle w:val="ad"/>
                <w:rFonts w:ascii="Times New Roman" w:hAnsi="Times New Roman"/>
                <w:color w:val="auto"/>
                <w:u w:val="none"/>
              </w:rPr>
            </w:pPr>
            <w:r>
              <w:rPr>
                <w:rStyle w:val="ad"/>
                <w:rFonts w:ascii="Times New Roman" w:hAnsi="Times New Roman"/>
                <w:color w:val="auto"/>
                <w:u w:val="none"/>
              </w:rPr>
              <w:t xml:space="preserve">    Р</w:t>
            </w:r>
            <w:r w:rsidR="000E2C11" w:rsidRPr="00B1527B">
              <w:rPr>
                <w:rStyle w:val="ad"/>
                <w:rFonts w:ascii="Times New Roman" w:hAnsi="Times New Roman"/>
                <w:color w:val="auto"/>
                <w:u w:val="none"/>
              </w:rPr>
              <w:t>асстройства ритма речи, при которых  индивид точно  знает,  что он  хочет сказать,  но  в данный момент  не  способен  сделать это  ввиду  непроизвольной,  повторяющейся пролонгации или прекра</w:t>
            </w:r>
            <w:r w:rsidR="003B6E34" w:rsidRPr="00B1527B">
              <w:rPr>
                <w:rStyle w:val="ad"/>
                <w:rFonts w:ascii="Times New Roman" w:hAnsi="Times New Roman"/>
                <w:color w:val="auto"/>
                <w:u w:val="none"/>
              </w:rPr>
              <w:t>щения звука.</w:t>
            </w:r>
          </w:p>
        </w:tc>
        <w:tc>
          <w:tcPr>
            <w:tcW w:w="567" w:type="dxa"/>
          </w:tcPr>
          <w:p w14:paraId="0055565A"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6F7B3CDD" w14:textId="77777777" w:rsidTr="00B1527B">
        <w:tc>
          <w:tcPr>
            <w:tcW w:w="846" w:type="dxa"/>
          </w:tcPr>
          <w:p w14:paraId="411083DF" w14:textId="4F92BBD2"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2.5</w:t>
            </w:r>
            <w:r w:rsidR="00104C3A" w:rsidRPr="00B1527B">
              <w:rPr>
                <w:rStyle w:val="ad"/>
                <w:rFonts w:ascii="Times New Roman" w:hAnsi="Times New Roman"/>
                <w:color w:val="000000" w:themeColor="text1"/>
                <w:u w:val="none"/>
              </w:rPr>
              <w:t>8</w:t>
            </w:r>
          </w:p>
        </w:tc>
        <w:tc>
          <w:tcPr>
            <w:tcW w:w="1984" w:type="dxa"/>
          </w:tcPr>
          <w:p w14:paraId="319FC66C" w14:textId="69AE07DF" w:rsidR="008C0118" w:rsidRPr="00B1527B" w:rsidRDefault="007C12F8" w:rsidP="007C12F8">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Задержки в развитии специфические</w:t>
            </w:r>
          </w:p>
        </w:tc>
        <w:tc>
          <w:tcPr>
            <w:tcW w:w="6237" w:type="dxa"/>
          </w:tcPr>
          <w:p w14:paraId="598BF0DA" w14:textId="1DC31B8A" w:rsidR="003B6E34" w:rsidRPr="00B1527B" w:rsidRDefault="00C72261" w:rsidP="00C72261">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Г</w:t>
            </w:r>
            <w:r w:rsidR="007C12F8" w:rsidRPr="00B1527B">
              <w:rPr>
                <w:rStyle w:val="ad"/>
                <w:rFonts w:ascii="Times New Roman" w:hAnsi="Times New Roman" w:cs="Times New Roman"/>
                <w:color w:val="auto"/>
                <w:sz w:val="24"/>
                <w:szCs w:val="24"/>
                <w:u w:val="none"/>
              </w:rPr>
              <w:t xml:space="preserve">руппа расстройств, основной характеристикой которых является специфическая задержка в развитии. В каждом конкретном случае развитие связано с биологическим созреванием, но на него также влияют другие (не биологические) факторы; в термине не отражены никакие этиологические факторы. </w:t>
            </w:r>
          </w:p>
        </w:tc>
        <w:tc>
          <w:tcPr>
            <w:tcW w:w="567" w:type="dxa"/>
          </w:tcPr>
          <w:p w14:paraId="68A3D04E"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25618E8D" w14:textId="77777777" w:rsidTr="00B1527B">
        <w:trPr>
          <w:trHeight w:val="1751"/>
        </w:trPr>
        <w:tc>
          <w:tcPr>
            <w:tcW w:w="846" w:type="dxa"/>
          </w:tcPr>
          <w:p w14:paraId="65DAE624" w14:textId="61FA3C64"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9</w:t>
            </w:r>
            <w:r w:rsidRPr="00B1527B">
              <w:rPr>
                <w:rStyle w:val="ad"/>
                <w:rFonts w:ascii="Times New Roman" w:hAnsi="Times New Roman"/>
                <w:color w:val="000000" w:themeColor="text1"/>
                <w:u w:val="none"/>
              </w:rPr>
              <w:t>1</w:t>
            </w:r>
          </w:p>
        </w:tc>
        <w:tc>
          <w:tcPr>
            <w:tcW w:w="1984" w:type="dxa"/>
          </w:tcPr>
          <w:p w14:paraId="19BBD6A9" w14:textId="1DFC033F" w:rsidR="008C0118" w:rsidRPr="00B1527B" w:rsidRDefault="007C12F8" w:rsidP="007C12F8">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Злоупотребление ал</w:t>
            </w:r>
            <w:r w:rsidR="009C1A2C">
              <w:rPr>
                <w:rStyle w:val="ad"/>
                <w:rFonts w:ascii="Times New Roman" w:hAnsi="Times New Roman"/>
                <w:b/>
                <w:color w:val="auto"/>
                <w:u w:val="none"/>
              </w:rPr>
              <w:t>коголем без явлений зависимости</w:t>
            </w:r>
          </w:p>
        </w:tc>
        <w:tc>
          <w:tcPr>
            <w:tcW w:w="6237" w:type="dxa"/>
          </w:tcPr>
          <w:p w14:paraId="5626D43B" w14:textId="665E6595" w:rsidR="008C0118" w:rsidRPr="00B1527B" w:rsidRDefault="00C72261" w:rsidP="00B1527B">
            <w:pPr>
              <w:shd w:val="clear" w:color="auto" w:fill="FFFFFF"/>
              <w:jc w:val="both"/>
              <w:rPr>
                <w:rStyle w:val="ad"/>
                <w:rFonts w:ascii="Times New Roman" w:hAnsi="Times New Roman" w:cs="Times New Roman"/>
                <w:color w:val="auto"/>
                <w:sz w:val="24"/>
                <w:szCs w:val="24"/>
                <w:u w:val="none"/>
              </w:rPr>
            </w:pPr>
            <w:r>
              <w:rPr>
                <w:rStyle w:val="ad"/>
                <w:rFonts w:ascii="Times New Roman" w:hAnsi="Times New Roman" w:cs="Times New Roman"/>
                <w:color w:val="auto"/>
                <w:sz w:val="24"/>
                <w:szCs w:val="24"/>
                <w:u w:val="none"/>
              </w:rPr>
              <w:t xml:space="preserve">    С</w:t>
            </w:r>
            <w:r w:rsidR="007C12F8" w:rsidRPr="00B1527B">
              <w:rPr>
                <w:rStyle w:val="ad"/>
                <w:rFonts w:ascii="Times New Roman" w:hAnsi="Times New Roman" w:cs="Times New Roman"/>
                <w:color w:val="auto"/>
                <w:sz w:val="24"/>
                <w:szCs w:val="24"/>
                <w:u w:val="none"/>
              </w:rPr>
              <w:t>остояние, характеризующееся чрезмерным употреблением алкоголя, включая  состояние  острой  алкогольной  интоксикации   и   похмелья, однако без других проявлений, свойственных си</w:t>
            </w:r>
            <w:r w:rsidR="003B6E34" w:rsidRPr="00B1527B">
              <w:rPr>
                <w:rStyle w:val="ad"/>
                <w:rFonts w:ascii="Times New Roman" w:hAnsi="Times New Roman" w:cs="Times New Roman"/>
                <w:color w:val="auto"/>
                <w:sz w:val="24"/>
                <w:szCs w:val="24"/>
                <w:u w:val="none"/>
              </w:rPr>
              <w:t>ндрому алкогольной зависимости</w:t>
            </w:r>
            <w:r w:rsidR="007C12F8" w:rsidRPr="00B1527B">
              <w:rPr>
                <w:rStyle w:val="ad"/>
                <w:rFonts w:ascii="Times New Roman" w:hAnsi="Times New Roman" w:cs="Times New Roman"/>
                <w:color w:val="auto"/>
                <w:sz w:val="24"/>
                <w:szCs w:val="24"/>
                <w:u w:val="none"/>
              </w:rPr>
              <w:t>.</w:t>
            </w:r>
          </w:p>
        </w:tc>
        <w:tc>
          <w:tcPr>
            <w:tcW w:w="567" w:type="dxa"/>
          </w:tcPr>
          <w:p w14:paraId="2AA8B62C"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23EC9DF0" w14:textId="77777777" w:rsidTr="00B1527B">
        <w:tc>
          <w:tcPr>
            <w:tcW w:w="846" w:type="dxa"/>
          </w:tcPr>
          <w:p w14:paraId="2AA68586" w14:textId="3E951C78"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60</w:t>
            </w:r>
          </w:p>
        </w:tc>
        <w:tc>
          <w:tcPr>
            <w:tcW w:w="1984" w:type="dxa"/>
          </w:tcPr>
          <w:p w14:paraId="515D3866" w14:textId="6C6F6A6A" w:rsidR="008C0118" w:rsidRPr="00B1527B" w:rsidRDefault="007C12F8"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Злоупотребление барбитуратами и</w:t>
            </w:r>
            <w:r w:rsidR="004107FE" w:rsidRPr="00B1527B">
              <w:rPr>
                <w:rStyle w:val="ad"/>
                <w:rFonts w:ascii="Times New Roman" w:hAnsi="Times New Roman"/>
                <w:b/>
                <w:color w:val="auto"/>
                <w:u w:val="none"/>
              </w:rPr>
              <w:t xml:space="preserve"> </w:t>
            </w:r>
            <w:r w:rsidRPr="00B1527B">
              <w:rPr>
                <w:rStyle w:val="ad"/>
                <w:rFonts w:ascii="Times New Roman" w:hAnsi="Times New Roman"/>
                <w:b/>
                <w:color w:val="auto"/>
                <w:u w:val="none"/>
              </w:rPr>
              <w:t>транквилизаторами</w:t>
            </w:r>
          </w:p>
        </w:tc>
        <w:tc>
          <w:tcPr>
            <w:tcW w:w="6237" w:type="dxa"/>
          </w:tcPr>
          <w:p w14:paraId="00498F47" w14:textId="45E1F68D" w:rsidR="008C0118" w:rsidRPr="00B1527B" w:rsidRDefault="00C72261" w:rsidP="00B1527B">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У</w:t>
            </w:r>
            <w:r w:rsidR="007C12F8" w:rsidRPr="00B1527B">
              <w:rPr>
                <w:rFonts w:ascii="Times New Roman" w:hAnsi="Times New Roman" w:cs="Times New Roman"/>
                <w:sz w:val="24"/>
                <w:szCs w:val="24"/>
              </w:rPr>
              <w:t>потребление в ущерб собственному здоровью или социальному положению лекарственных средств в больших дозах или в течение более длительного периода, чем это необходимо для терапевтического эффекта.</w:t>
            </w:r>
          </w:p>
        </w:tc>
        <w:tc>
          <w:tcPr>
            <w:tcW w:w="567" w:type="dxa"/>
          </w:tcPr>
          <w:p w14:paraId="210A51B0"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65AD2F1F" w14:textId="77777777" w:rsidTr="00B1527B">
        <w:tc>
          <w:tcPr>
            <w:tcW w:w="846" w:type="dxa"/>
          </w:tcPr>
          <w:p w14:paraId="4773CF9D" w14:textId="5208256C"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61</w:t>
            </w:r>
          </w:p>
        </w:tc>
        <w:tc>
          <w:tcPr>
            <w:tcW w:w="1984" w:type="dxa"/>
          </w:tcPr>
          <w:p w14:paraId="40F08231" w14:textId="393C0873" w:rsidR="008C0118" w:rsidRPr="00B1527B" w:rsidRDefault="007C12F8"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 xml:space="preserve">Злоупотребление </w:t>
            </w:r>
            <w:r w:rsidRPr="00B1527B">
              <w:rPr>
                <w:rStyle w:val="ad"/>
                <w:rFonts w:ascii="Times New Roman" w:hAnsi="Times New Roman"/>
                <w:b/>
                <w:color w:val="auto"/>
                <w:u w:val="none"/>
              </w:rPr>
              <w:lastRenderedPageBreak/>
              <w:t>галлюциногенами</w:t>
            </w:r>
          </w:p>
        </w:tc>
        <w:tc>
          <w:tcPr>
            <w:tcW w:w="6237" w:type="dxa"/>
          </w:tcPr>
          <w:p w14:paraId="0DD945B6" w14:textId="5914C4B1" w:rsidR="007C12F8" w:rsidRPr="00B1527B" w:rsidRDefault="00C72261" w:rsidP="00B1527B">
            <w:pPr>
              <w:shd w:val="clear" w:color="auto" w:fill="FFFFFF"/>
              <w:rPr>
                <w:rFonts w:ascii="Times New Roman" w:hAnsi="Times New Roman" w:cs="Times New Roman"/>
                <w:sz w:val="24"/>
                <w:szCs w:val="24"/>
              </w:rPr>
            </w:pPr>
            <w:r>
              <w:rPr>
                <w:rFonts w:ascii="Times New Roman" w:hAnsi="Times New Roman" w:cs="Times New Roman"/>
                <w:sz w:val="24"/>
                <w:szCs w:val="24"/>
              </w:rPr>
              <w:lastRenderedPageBreak/>
              <w:t xml:space="preserve">    О</w:t>
            </w:r>
            <w:r w:rsidR="007C12F8" w:rsidRPr="00B1527B">
              <w:rPr>
                <w:rFonts w:ascii="Times New Roman" w:hAnsi="Times New Roman" w:cs="Times New Roman"/>
                <w:sz w:val="24"/>
                <w:szCs w:val="24"/>
              </w:rPr>
              <w:t>страя интоксикация, вызванная самовведением галлюциногенов, которое мотивируется желанием ощутить их влияние на сознание и нарушение восприятия.</w:t>
            </w:r>
          </w:p>
          <w:p w14:paraId="65BF6891" w14:textId="778C7654" w:rsidR="008C0118" w:rsidRPr="00B1527B" w:rsidRDefault="008C0118" w:rsidP="007C12F8">
            <w:pPr>
              <w:shd w:val="clear" w:color="auto" w:fill="FFFFFF"/>
              <w:ind w:firstLine="567"/>
              <w:rPr>
                <w:rFonts w:ascii="Times New Roman" w:hAnsi="Times New Roman" w:cs="Times New Roman"/>
                <w:sz w:val="24"/>
                <w:szCs w:val="24"/>
              </w:rPr>
            </w:pPr>
          </w:p>
        </w:tc>
        <w:tc>
          <w:tcPr>
            <w:tcW w:w="567" w:type="dxa"/>
          </w:tcPr>
          <w:p w14:paraId="7B1B698D"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lastRenderedPageBreak/>
              <w:t>kz</w:t>
            </w:r>
          </w:p>
        </w:tc>
      </w:tr>
      <w:tr w:rsidR="008C0118" w:rsidRPr="00B1527B" w14:paraId="5558EC03" w14:textId="77777777" w:rsidTr="00147997">
        <w:trPr>
          <w:trHeight w:val="70"/>
        </w:trPr>
        <w:tc>
          <w:tcPr>
            <w:tcW w:w="846" w:type="dxa"/>
          </w:tcPr>
          <w:p w14:paraId="3FF59D7D" w14:textId="0FA9D253"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w:t>
            </w:r>
            <w:r w:rsidR="00104C3A" w:rsidRPr="00B1527B">
              <w:rPr>
                <w:rStyle w:val="ad"/>
                <w:rFonts w:ascii="Times New Roman" w:hAnsi="Times New Roman"/>
                <w:color w:val="000000" w:themeColor="text1"/>
                <w:u w:val="none"/>
              </w:rPr>
              <w:t>62</w:t>
            </w:r>
          </w:p>
        </w:tc>
        <w:tc>
          <w:tcPr>
            <w:tcW w:w="1984" w:type="dxa"/>
          </w:tcPr>
          <w:p w14:paraId="4CA7AD76" w14:textId="2312AC6A" w:rsidR="008C0118" w:rsidRPr="00B1527B" w:rsidRDefault="007C12F8"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Злоупотребление препаратами</w:t>
            </w:r>
          </w:p>
        </w:tc>
        <w:tc>
          <w:tcPr>
            <w:tcW w:w="6237" w:type="dxa"/>
          </w:tcPr>
          <w:p w14:paraId="57B654AB" w14:textId="5CF06660" w:rsidR="00147997" w:rsidRPr="00B1527B" w:rsidRDefault="00C72261" w:rsidP="00147997">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С</w:t>
            </w:r>
            <w:r w:rsidR="007C12F8" w:rsidRPr="00B1527B">
              <w:rPr>
                <w:rFonts w:ascii="Times New Roman" w:hAnsi="Times New Roman" w:cs="Times New Roman"/>
                <w:sz w:val="24"/>
                <w:szCs w:val="24"/>
              </w:rPr>
              <w:t xml:space="preserve">амовведение лекарственных веществ или веществ, вызывающих удовольствие, в таких количествах или в таких формах, которые наносят ущерб здоровью или социальному функционированию. </w:t>
            </w:r>
          </w:p>
        </w:tc>
        <w:tc>
          <w:tcPr>
            <w:tcW w:w="567" w:type="dxa"/>
          </w:tcPr>
          <w:p w14:paraId="08DB04EF"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26E583A3" w14:textId="77777777" w:rsidTr="00B1527B">
        <w:tc>
          <w:tcPr>
            <w:tcW w:w="846" w:type="dxa"/>
          </w:tcPr>
          <w:p w14:paraId="4F6308DA" w14:textId="29DBF0DA"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63</w:t>
            </w:r>
          </w:p>
        </w:tc>
        <w:tc>
          <w:tcPr>
            <w:tcW w:w="1984" w:type="dxa"/>
          </w:tcPr>
          <w:p w14:paraId="25578444" w14:textId="5A5796B5" w:rsidR="008C0118" w:rsidRPr="00B1527B" w:rsidRDefault="007C12F8"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Злоупотребление препаратами без явлений зависимости</w:t>
            </w:r>
          </w:p>
        </w:tc>
        <w:tc>
          <w:tcPr>
            <w:tcW w:w="6237" w:type="dxa"/>
          </w:tcPr>
          <w:p w14:paraId="2979DBDA" w14:textId="737C4417" w:rsidR="003B6E34" w:rsidRPr="00B1527B" w:rsidRDefault="00C72261" w:rsidP="00B1527B">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С</w:t>
            </w:r>
            <w:r w:rsidR="007C12F8" w:rsidRPr="00B1527B">
              <w:rPr>
                <w:rFonts w:ascii="Times New Roman" w:hAnsi="Times New Roman" w:cs="Times New Roman"/>
                <w:sz w:val="24"/>
                <w:szCs w:val="24"/>
              </w:rPr>
              <w:t xml:space="preserve">амовведение наркотических веществ без зависимости (ниже будет определена "зависимость от наркотиков"), в такой мере, что это нарушает здоровье и социальные функции. </w:t>
            </w:r>
          </w:p>
        </w:tc>
        <w:tc>
          <w:tcPr>
            <w:tcW w:w="567" w:type="dxa"/>
          </w:tcPr>
          <w:p w14:paraId="42F4080C"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2DA5346A" w14:textId="77777777" w:rsidTr="00B1527B">
        <w:tc>
          <w:tcPr>
            <w:tcW w:w="846" w:type="dxa"/>
          </w:tcPr>
          <w:p w14:paraId="4DF7BE6F" w14:textId="1A3A544C"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64</w:t>
            </w:r>
          </w:p>
        </w:tc>
        <w:tc>
          <w:tcPr>
            <w:tcW w:w="1984" w:type="dxa"/>
          </w:tcPr>
          <w:p w14:paraId="34518756" w14:textId="0262CDED" w:rsidR="008C0118" w:rsidRPr="00B1527B" w:rsidRDefault="007C12F8"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 xml:space="preserve">Злоупотребление  табаком  </w:t>
            </w:r>
          </w:p>
        </w:tc>
        <w:tc>
          <w:tcPr>
            <w:tcW w:w="6237" w:type="dxa"/>
          </w:tcPr>
          <w:p w14:paraId="36C1AE02" w14:textId="40C65AE8" w:rsidR="008C0118" w:rsidRPr="00B1527B" w:rsidRDefault="00C72261" w:rsidP="00147997">
            <w:pPr>
              <w:shd w:val="clear" w:color="auto" w:fill="FFFFFF"/>
              <w:rPr>
                <w:rFonts w:ascii="Times New Roman" w:hAnsi="Times New Roman" w:cs="Times New Roman"/>
                <w:bCs/>
                <w:sz w:val="24"/>
                <w:szCs w:val="24"/>
              </w:rPr>
            </w:pPr>
            <w:r>
              <w:rPr>
                <w:rFonts w:ascii="Times New Roman" w:hAnsi="Times New Roman" w:cs="Times New Roman"/>
                <w:bCs/>
                <w:sz w:val="24"/>
                <w:szCs w:val="24"/>
              </w:rPr>
              <w:t xml:space="preserve">    С</w:t>
            </w:r>
            <w:r w:rsidR="007C12F8" w:rsidRPr="00B1527B">
              <w:rPr>
                <w:rFonts w:ascii="Times New Roman" w:hAnsi="Times New Roman" w:cs="Times New Roman"/>
                <w:bCs/>
                <w:sz w:val="24"/>
                <w:szCs w:val="24"/>
              </w:rPr>
              <w:t>лучаи,  при  которых  используемый  табак  причиняет   вред  здоровью   и  социальному  положению  больного,  или  при  которых имеется  зависимость от табака.</w:t>
            </w:r>
          </w:p>
        </w:tc>
        <w:tc>
          <w:tcPr>
            <w:tcW w:w="567" w:type="dxa"/>
          </w:tcPr>
          <w:p w14:paraId="3F3D4C4E"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02C500E5" w14:textId="77777777" w:rsidTr="00B1527B">
        <w:tc>
          <w:tcPr>
            <w:tcW w:w="846" w:type="dxa"/>
          </w:tcPr>
          <w:p w14:paraId="35D88573" w14:textId="61DB45C2"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65</w:t>
            </w:r>
          </w:p>
        </w:tc>
        <w:tc>
          <w:tcPr>
            <w:tcW w:w="1984" w:type="dxa"/>
          </w:tcPr>
          <w:p w14:paraId="4E84566E" w14:textId="65754354" w:rsidR="008C0118" w:rsidRPr="00B1527B" w:rsidRDefault="007C12F8"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Идиотия</w:t>
            </w:r>
          </w:p>
        </w:tc>
        <w:tc>
          <w:tcPr>
            <w:tcW w:w="6237" w:type="dxa"/>
          </w:tcPr>
          <w:p w14:paraId="45F4A901" w14:textId="16D92388" w:rsidR="00147997" w:rsidRPr="00B1527B" w:rsidRDefault="00C72261" w:rsidP="00147997">
            <w:pPr>
              <w:shd w:val="clear" w:color="auto" w:fill="FFFFFF"/>
              <w:rPr>
                <w:rFonts w:ascii="Times New Roman" w:hAnsi="Times New Roman" w:cs="Times New Roman"/>
                <w:bCs/>
                <w:sz w:val="24"/>
                <w:szCs w:val="24"/>
              </w:rPr>
            </w:pPr>
            <w:r>
              <w:rPr>
                <w:rFonts w:ascii="Times New Roman" w:hAnsi="Times New Roman" w:cs="Times New Roman"/>
                <w:bCs/>
                <w:sz w:val="24"/>
                <w:szCs w:val="24"/>
              </w:rPr>
              <w:t xml:space="preserve">   С</w:t>
            </w:r>
            <w:r w:rsidR="007C12F8" w:rsidRPr="00B1527B">
              <w:rPr>
                <w:rFonts w:ascii="Times New Roman" w:hAnsi="Times New Roman" w:cs="Times New Roman"/>
                <w:bCs/>
                <w:sz w:val="24"/>
                <w:szCs w:val="24"/>
              </w:rPr>
              <w:t xml:space="preserve">остояний, в которых с рождения или раннего младенческого возраста имеется первичная слабость интеллекта, ведущая к невозможности усвоения образовательных навыков, соответствующих возрасту и социальным условиям. </w:t>
            </w:r>
          </w:p>
        </w:tc>
        <w:tc>
          <w:tcPr>
            <w:tcW w:w="567" w:type="dxa"/>
          </w:tcPr>
          <w:p w14:paraId="56046C8B"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04E1B5E6" w14:textId="77777777" w:rsidTr="00B1527B">
        <w:tc>
          <w:tcPr>
            <w:tcW w:w="846" w:type="dxa"/>
          </w:tcPr>
          <w:p w14:paraId="5ABFEFFC" w14:textId="1D9448D7"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66</w:t>
            </w:r>
          </w:p>
        </w:tc>
        <w:tc>
          <w:tcPr>
            <w:tcW w:w="1984" w:type="dxa"/>
          </w:tcPr>
          <w:p w14:paraId="1066897E" w14:textId="74C5659B" w:rsidR="008C0118" w:rsidRPr="00B1527B" w:rsidRDefault="007C12F8"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Извращение, не имеющее органической почвы</w:t>
            </w:r>
          </w:p>
        </w:tc>
        <w:tc>
          <w:tcPr>
            <w:tcW w:w="6237" w:type="dxa"/>
          </w:tcPr>
          <w:p w14:paraId="48B56351" w14:textId="166B0D18" w:rsidR="00147997" w:rsidRPr="00B1527B" w:rsidRDefault="00C72261" w:rsidP="00147997">
            <w:pPr>
              <w:shd w:val="clear" w:color="auto" w:fill="FFFFFF"/>
              <w:rPr>
                <w:rFonts w:ascii="Times New Roman" w:hAnsi="Times New Roman" w:cs="Times New Roman"/>
                <w:bCs/>
                <w:sz w:val="24"/>
                <w:szCs w:val="24"/>
              </w:rPr>
            </w:pPr>
            <w:r>
              <w:rPr>
                <w:rFonts w:ascii="Times New Roman" w:hAnsi="Times New Roman" w:cs="Times New Roman"/>
                <w:bCs/>
                <w:sz w:val="24"/>
                <w:szCs w:val="24"/>
              </w:rPr>
              <w:t xml:space="preserve">    Ж</w:t>
            </w:r>
            <w:r w:rsidR="007C12F8" w:rsidRPr="00B1527B">
              <w:rPr>
                <w:rFonts w:ascii="Times New Roman" w:hAnsi="Times New Roman" w:cs="Times New Roman"/>
                <w:bCs/>
                <w:sz w:val="24"/>
                <w:szCs w:val="24"/>
              </w:rPr>
              <w:t xml:space="preserve">елание съесть и поедание веществ, не являющихся пищевыми продуктами, например грязь, краску, глину, штукатурку или лед. </w:t>
            </w:r>
          </w:p>
        </w:tc>
        <w:tc>
          <w:tcPr>
            <w:tcW w:w="567" w:type="dxa"/>
          </w:tcPr>
          <w:p w14:paraId="71AFEB45"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2F579EF6" w14:textId="77777777" w:rsidTr="00B1527B">
        <w:tc>
          <w:tcPr>
            <w:tcW w:w="846" w:type="dxa"/>
          </w:tcPr>
          <w:p w14:paraId="620BE788" w14:textId="298E18FA"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67</w:t>
            </w:r>
          </w:p>
        </w:tc>
        <w:tc>
          <w:tcPr>
            <w:tcW w:w="1984" w:type="dxa"/>
          </w:tcPr>
          <w:p w14:paraId="7DBE4856" w14:textId="28208D3F" w:rsidR="008C0118" w:rsidRPr="00B1527B" w:rsidRDefault="00180C37"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Имбецильность</w:t>
            </w:r>
          </w:p>
        </w:tc>
        <w:tc>
          <w:tcPr>
            <w:tcW w:w="6237" w:type="dxa"/>
          </w:tcPr>
          <w:p w14:paraId="07E9F5B8" w14:textId="3B56D911" w:rsidR="008C0118" w:rsidRPr="00B1527B" w:rsidRDefault="00C72261" w:rsidP="00180C37">
            <w:pPr>
              <w:shd w:val="clear" w:color="auto" w:fill="FFFFFF"/>
              <w:rPr>
                <w:rFonts w:ascii="Times New Roman" w:hAnsi="Times New Roman" w:cs="Times New Roman"/>
                <w:bCs/>
                <w:sz w:val="24"/>
                <w:szCs w:val="24"/>
              </w:rPr>
            </w:pPr>
            <w:r>
              <w:rPr>
                <w:rFonts w:ascii="Times New Roman" w:hAnsi="Times New Roman" w:cs="Times New Roman"/>
                <w:bCs/>
                <w:sz w:val="24"/>
                <w:szCs w:val="24"/>
              </w:rPr>
              <w:t xml:space="preserve">   Т</w:t>
            </w:r>
            <w:r w:rsidR="007C12F8" w:rsidRPr="00B1527B">
              <w:rPr>
                <w:rFonts w:ascii="Times New Roman" w:hAnsi="Times New Roman" w:cs="Times New Roman"/>
                <w:bCs/>
                <w:sz w:val="24"/>
                <w:szCs w:val="24"/>
              </w:rPr>
              <w:t>ермин, характеризующий умственно неполноценного субъекта, уровень интеллекта которого занимает промежуточное положение между тяжелой и ум</w:t>
            </w:r>
            <w:r w:rsidR="00180C37" w:rsidRPr="00B1527B">
              <w:rPr>
                <w:rFonts w:ascii="Times New Roman" w:hAnsi="Times New Roman" w:cs="Times New Roman"/>
                <w:bCs/>
                <w:sz w:val="24"/>
                <w:szCs w:val="24"/>
              </w:rPr>
              <w:t>еренной умственной отсталостью</w:t>
            </w:r>
            <w:r w:rsidR="007C12F8" w:rsidRPr="00B1527B">
              <w:rPr>
                <w:rFonts w:ascii="Times New Roman" w:hAnsi="Times New Roman" w:cs="Times New Roman"/>
                <w:bCs/>
                <w:sz w:val="24"/>
                <w:szCs w:val="24"/>
              </w:rPr>
              <w:t>.</w:t>
            </w:r>
          </w:p>
        </w:tc>
        <w:tc>
          <w:tcPr>
            <w:tcW w:w="567" w:type="dxa"/>
          </w:tcPr>
          <w:p w14:paraId="35844BAB"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27FE2837" w14:textId="77777777" w:rsidTr="00B1527B">
        <w:tc>
          <w:tcPr>
            <w:tcW w:w="846" w:type="dxa"/>
          </w:tcPr>
          <w:p w14:paraId="4F7A13EA" w14:textId="638D98F6"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2.6</w:t>
            </w:r>
            <w:r w:rsidR="00104C3A" w:rsidRPr="00B1527B">
              <w:rPr>
                <w:rStyle w:val="ad"/>
                <w:rFonts w:ascii="Times New Roman" w:hAnsi="Times New Roman"/>
                <w:color w:val="000000" w:themeColor="text1"/>
                <w:u w:val="none"/>
              </w:rPr>
              <w:t>8</w:t>
            </w:r>
          </w:p>
        </w:tc>
        <w:tc>
          <w:tcPr>
            <w:tcW w:w="1984" w:type="dxa"/>
          </w:tcPr>
          <w:p w14:paraId="195ADBF7" w14:textId="7878E6B4" w:rsidR="008C0118" w:rsidRPr="00B1527B" w:rsidRDefault="007C12F8"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Индуцированный психоз</w:t>
            </w:r>
          </w:p>
        </w:tc>
        <w:tc>
          <w:tcPr>
            <w:tcW w:w="6237" w:type="dxa"/>
          </w:tcPr>
          <w:p w14:paraId="4DB5520B" w14:textId="65DB0777" w:rsidR="00180C37" w:rsidRPr="00B1527B" w:rsidRDefault="00C72261" w:rsidP="00147997">
            <w:pPr>
              <w:shd w:val="clear" w:color="auto" w:fill="FFFFFF"/>
              <w:rPr>
                <w:rFonts w:ascii="Times New Roman" w:hAnsi="Times New Roman" w:cs="Times New Roman"/>
                <w:bCs/>
                <w:sz w:val="24"/>
                <w:szCs w:val="24"/>
              </w:rPr>
            </w:pPr>
            <w:r>
              <w:rPr>
                <w:rFonts w:ascii="Times New Roman" w:hAnsi="Times New Roman" w:cs="Times New Roman"/>
                <w:bCs/>
                <w:sz w:val="24"/>
                <w:szCs w:val="24"/>
              </w:rPr>
              <w:t xml:space="preserve">   Г</w:t>
            </w:r>
            <w:r w:rsidR="007C12F8" w:rsidRPr="00B1527B">
              <w:rPr>
                <w:rFonts w:ascii="Times New Roman" w:hAnsi="Times New Roman" w:cs="Times New Roman"/>
                <w:bCs/>
                <w:sz w:val="24"/>
                <w:szCs w:val="24"/>
              </w:rPr>
              <w:t xml:space="preserve">лавным образом бредовой психоз, обычно хронический и часто неяркий, развивающийся как результат тесных или зависимых взаимоотношений с другим лицом, которое уже страдает аналогичным психозом. </w:t>
            </w:r>
          </w:p>
        </w:tc>
        <w:tc>
          <w:tcPr>
            <w:tcW w:w="567" w:type="dxa"/>
          </w:tcPr>
          <w:p w14:paraId="40195C7E"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15A6049B" w14:textId="77777777" w:rsidTr="00B1527B">
        <w:tc>
          <w:tcPr>
            <w:tcW w:w="846" w:type="dxa"/>
          </w:tcPr>
          <w:p w14:paraId="5C5982AC" w14:textId="7DB49C3E"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2.6</w:t>
            </w:r>
            <w:r w:rsidR="00104C3A" w:rsidRPr="00B1527B">
              <w:rPr>
                <w:rStyle w:val="ad"/>
                <w:rFonts w:ascii="Times New Roman" w:hAnsi="Times New Roman"/>
                <w:color w:val="000000" w:themeColor="text1"/>
                <w:u w:val="none"/>
              </w:rPr>
              <w:t>9</w:t>
            </w:r>
          </w:p>
        </w:tc>
        <w:tc>
          <w:tcPr>
            <w:tcW w:w="1984" w:type="dxa"/>
          </w:tcPr>
          <w:p w14:paraId="70F6DF44" w14:textId="599ECC72" w:rsidR="008C0118" w:rsidRPr="00B1527B" w:rsidRDefault="007C12F8"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Инертность (малая подвижность)</w:t>
            </w:r>
          </w:p>
        </w:tc>
        <w:tc>
          <w:tcPr>
            <w:tcW w:w="6237" w:type="dxa"/>
          </w:tcPr>
          <w:p w14:paraId="49E02B4A" w14:textId="48DDA5C4" w:rsidR="00180C37" w:rsidRPr="00B1527B" w:rsidRDefault="00C72261" w:rsidP="00180C37">
            <w:pPr>
              <w:shd w:val="clear" w:color="auto" w:fill="FFFFFF"/>
              <w:rPr>
                <w:rFonts w:ascii="Times New Roman" w:hAnsi="Times New Roman" w:cs="Times New Roman"/>
                <w:bCs/>
                <w:sz w:val="24"/>
                <w:szCs w:val="24"/>
              </w:rPr>
            </w:pPr>
            <w:r>
              <w:rPr>
                <w:rFonts w:ascii="Times New Roman" w:hAnsi="Times New Roman" w:cs="Times New Roman"/>
                <w:bCs/>
                <w:sz w:val="24"/>
                <w:szCs w:val="24"/>
              </w:rPr>
              <w:t xml:space="preserve">    Н</w:t>
            </w:r>
            <w:r w:rsidR="007C12F8" w:rsidRPr="00B1527B">
              <w:rPr>
                <w:rFonts w:ascii="Times New Roman" w:hAnsi="Times New Roman" w:cs="Times New Roman"/>
                <w:bCs/>
                <w:sz w:val="24"/>
                <w:szCs w:val="24"/>
              </w:rPr>
              <w:t xml:space="preserve">арушение переключаемости или патологическая фиксация внима­ния; застойность, неподвижность; замедленность смены психических процессов как свойство личности. </w:t>
            </w:r>
          </w:p>
        </w:tc>
        <w:tc>
          <w:tcPr>
            <w:tcW w:w="567" w:type="dxa"/>
          </w:tcPr>
          <w:p w14:paraId="37E98BD4"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7D4E5947" w14:textId="77777777" w:rsidTr="00B1527B">
        <w:tc>
          <w:tcPr>
            <w:tcW w:w="846" w:type="dxa"/>
          </w:tcPr>
          <w:p w14:paraId="1D0B77D1" w14:textId="54B64F3C"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70</w:t>
            </w:r>
          </w:p>
        </w:tc>
        <w:tc>
          <w:tcPr>
            <w:tcW w:w="1984" w:type="dxa"/>
          </w:tcPr>
          <w:p w14:paraId="5C0047AB" w14:textId="36A6182C" w:rsidR="008C0118" w:rsidRPr="00B1527B" w:rsidRDefault="00AC66B2" w:rsidP="00AC66B2">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Ипохондрия</w:t>
            </w:r>
          </w:p>
        </w:tc>
        <w:tc>
          <w:tcPr>
            <w:tcW w:w="6237" w:type="dxa"/>
          </w:tcPr>
          <w:p w14:paraId="11CA548C" w14:textId="24AD944E" w:rsidR="00180C37" w:rsidRPr="00B1527B" w:rsidRDefault="00C72261" w:rsidP="00180C37">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 xml:space="preserve">    Н</w:t>
            </w:r>
            <w:r w:rsidR="00AC66B2" w:rsidRPr="00B1527B">
              <w:rPr>
                <w:rFonts w:ascii="Times New Roman" w:hAnsi="Times New Roman" w:cs="Times New Roman"/>
                <w:bCs/>
                <w:sz w:val="24"/>
                <w:szCs w:val="24"/>
              </w:rPr>
              <w:t xml:space="preserve">евротическое расстройство, при кото­ром основным симптомом является чрезмерная озабоченность собственным здоровьем в целом, или функционированием какого-либо органа, или, реже, состоянием своих умственных способностей. </w:t>
            </w:r>
          </w:p>
        </w:tc>
        <w:tc>
          <w:tcPr>
            <w:tcW w:w="567" w:type="dxa"/>
          </w:tcPr>
          <w:p w14:paraId="1A1A4824"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188C3F98" w14:textId="77777777" w:rsidTr="00B1527B">
        <w:tc>
          <w:tcPr>
            <w:tcW w:w="846" w:type="dxa"/>
          </w:tcPr>
          <w:p w14:paraId="41C3EE95" w14:textId="7E94759C"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71</w:t>
            </w:r>
          </w:p>
        </w:tc>
        <w:tc>
          <w:tcPr>
            <w:tcW w:w="1984" w:type="dxa"/>
          </w:tcPr>
          <w:p w14:paraId="14A4924A" w14:textId="41F2CE8B" w:rsidR="008C0118" w:rsidRPr="00B1527B" w:rsidRDefault="009C1A2C" w:rsidP="00CC3DCA">
            <w:pPr>
              <w:pStyle w:val="Style23"/>
              <w:widowControl/>
              <w:jc w:val="both"/>
              <w:rPr>
                <w:rStyle w:val="ad"/>
                <w:rFonts w:ascii="Times New Roman" w:hAnsi="Times New Roman"/>
                <w:b/>
                <w:color w:val="auto"/>
                <w:u w:val="none"/>
              </w:rPr>
            </w:pPr>
            <w:r>
              <w:rPr>
                <w:rStyle w:val="ad"/>
                <w:rFonts w:ascii="Times New Roman" w:hAnsi="Times New Roman"/>
                <w:b/>
                <w:color w:val="auto"/>
                <w:u w:val="none"/>
              </w:rPr>
              <w:t>Истерический психоз</w:t>
            </w:r>
          </w:p>
        </w:tc>
        <w:tc>
          <w:tcPr>
            <w:tcW w:w="6237" w:type="dxa"/>
          </w:tcPr>
          <w:p w14:paraId="58225FE8" w14:textId="7D684A4B" w:rsidR="008C0118" w:rsidRPr="00B1527B" w:rsidRDefault="00C72261" w:rsidP="00180C37">
            <w:pPr>
              <w:shd w:val="clear" w:color="auto" w:fill="FFFFFF"/>
              <w:rPr>
                <w:rFonts w:ascii="Times New Roman" w:hAnsi="Times New Roman" w:cs="Times New Roman"/>
                <w:bCs/>
                <w:sz w:val="24"/>
                <w:szCs w:val="24"/>
              </w:rPr>
            </w:pPr>
            <w:r>
              <w:rPr>
                <w:rFonts w:ascii="Times New Roman" w:hAnsi="Times New Roman" w:cs="Times New Roman"/>
                <w:bCs/>
                <w:sz w:val="24"/>
                <w:szCs w:val="24"/>
              </w:rPr>
              <w:t xml:space="preserve">    Т</w:t>
            </w:r>
            <w:r w:rsidR="00AC66B2" w:rsidRPr="00B1527B">
              <w:rPr>
                <w:rFonts w:ascii="Times New Roman" w:hAnsi="Times New Roman" w:cs="Times New Roman"/>
                <w:bCs/>
                <w:sz w:val="24"/>
                <w:szCs w:val="24"/>
              </w:rPr>
              <w:t xml:space="preserve">ермин, применяемый к психотической реакции на вызывающие стресс события, преимущественно (но не всегда) у субъектов с истерическими личностными чертами. Заболевание обычно непродолжительно и может принять одну из нескольких форм: ступор, сумеречное состояние сознания, псевдодемснция, синдром Ганзера, реакции бегства и шизофреноподобные состояния. </w:t>
            </w:r>
          </w:p>
          <w:p w14:paraId="088CD14A" w14:textId="14889E02" w:rsidR="00180C37" w:rsidRPr="00B1527B" w:rsidRDefault="00180C37" w:rsidP="00180C37">
            <w:pPr>
              <w:shd w:val="clear" w:color="auto" w:fill="FFFFFF"/>
              <w:rPr>
                <w:rFonts w:ascii="Times New Roman" w:hAnsi="Times New Roman" w:cs="Times New Roman"/>
                <w:bCs/>
                <w:sz w:val="24"/>
                <w:szCs w:val="24"/>
              </w:rPr>
            </w:pPr>
          </w:p>
        </w:tc>
        <w:tc>
          <w:tcPr>
            <w:tcW w:w="567" w:type="dxa"/>
          </w:tcPr>
          <w:p w14:paraId="1D45C466"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67834B1A" w14:textId="77777777" w:rsidTr="00B1527B">
        <w:tc>
          <w:tcPr>
            <w:tcW w:w="846" w:type="dxa"/>
          </w:tcPr>
          <w:p w14:paraId="57706915" w14:textId="1DD764BB"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72</w:t>
            </w:r>
          </w:p>
        </w:tc>
        <w:tc>
          <w:tcPr>
            <w:tcW w:w="1984" w:type="dxa"/>
          </w:tcPr>
          <w:p w14:paraId="0E7C33AF" w14:textId="3184CD2F" w:rsidR="008C0118" w:rsidRPr="00B1527B" w:rsidRDefault="00AC66B2" w:rsidP="00CC3DCA">
            <w:pPr>
              <w:pStyle w:val="Style23"/>
              <w:widowControl/>
              <w:jc w:val="both"/>
              <w:rPr>
                <w:rFonts w:ascii="Times New Roman" w:hAnsi="Times New Roman"/>
                <w:b/>
                <w:bCs/>
              </w:rPr>
            </w:pPr>
            <w:r w:rsidRPr="00B1527B">
              <w:rPr>
                <w:rFonts w:ascii="Times New Roman" w:hAnsi="Times New Roman"/>
                <w:b/>
                <w:bCs/>
              </w:rPr>
              <w:t>Истерия</w:t>
            </w:r>
          </w:p>
        </w:tc>
        <w:tc>
          <w:tcPr>
            <w:tcW w:w="6237" w:type="dxa"/>
          </w:tcPr>
          <w:p w14:paraId="054EA49E" w14:textId="77777777" w:rsidR="008C0118" w:rsidRPr="00B1527B" w:rsidRDefault="008C0118" w:rsidP="00180C37">
            <w:pPr>
              <w:shd w:val="clear" w:color="auto" w:fill="FFFFFF"/>
              <w:rPr>
                <w:rFonts w:ascii="Times New Roman" w:hAnsi="Times New Roman" w:cs="Times New Roman"/>
                <w:sz w:val="24"/>
                <w:szCs w:val="24"/>
              </w:rPr>
            </w:pPr>
          </w:p>
          <w:p w14:paraId="4DD76703" w14:textId="140E57E5" w:rsidR="00180C37" w:rsidRPr="00B1527B" w:rsidRDefault="00180C37" w:rsidP="00180C37">
            <w:pPr>
              <w:shd w:val="clear" w:color="auto" w:fill="FFFFFF"/>
              <w:rPr>
                <w:rFonts w:ascii="Times New Roman" w:hAnsi="Times New Roman" w:cs="Times New Roman"/>
                <w:sz w:val="24"/>
                <w:szCs w:val="24"/>
              </w:rPr>
            </w:pPr>
          </w:p>
        </w:tc>
        <w:tc>
          <w:tcPr>
            <w:tcW w:w="567" w:type="dxa"/>
          </w:tcPr>
          <w:p w14:paraId="5B97BEE5"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lastRenderedPageBreak/>
              <w:t>kz</w:t>
            </w:r>
          </w:p>
        </w:tc>
      </w:tr>
      <w:tr w:rsidR="008C0118" w:rsidRPr="00B1527B" w14:paraId="50452CDA" w14:textId="77777777" w:rsidTr="00B1527B">
        <w:tc>
          <w:tcPr>
            <w:tcW w:w="846" w:type="dxa"/>
          </w:tcPr>
          <w:p w14:paraId="32E52493" w14:textId="1A289CCE"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w:t>
            </w:r>
            <w:r w:rsidR="00104C3A" w:rsidRPr="00B1527B">
              <w:rPr>
                <w:rStyle w:val="ad"/>
                <w:rFonts w:ascii="Times New Roman" w:hAnsi="Times New Roman"/>
                <w:color w:val="000000" w:themeColor="text1"/>
                <w:u w:val="none"/>
              </w:rPr>
              <w:t>73</w:t>
            </w:r>
          </w:p>
        </w:tc>
        <w:tc>
          <w:tcPr>
            <w:tcW w:w="1984" w:type="dxa"/>
          </w:tcPr>
          <w:p w14:paraId="1BB8E61C" w14:textId="4230AA97" w:rsidR="008C0118" w:rsidRPr="00B1527B" w:rsidRDefault="00AC66B2"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Катастрофический стресс</w:t>
            </w:r>
          </w:p>
        </w:tc>
        <w:tc>
          <w:tcPr>
            <w:tcW w:w="6237" w:type="dxa"/>
          </w:tcPr>
          <w:p w14:paraId="1F607752" w14:textId="398E2DC2" w:rsidR="008C0118" w:rsidRPr="00B1527B" w:rsidRDefault="00C72261" w:rsidP="00180C37">
            <w:pPr>
              <w:shd w:val="clear" w:color="auto" w:fill="FFFFFF"/>
              <w:rPr>
                <w:rFonts w:ascii="Times New Roman" w:hAnsi="Times New Roman" w:cs="Times New Roman"/>
                <w:bCs/>
                <w:sz w:val="24"/>
                <w:szCs w:val="24"/>
              </w:rPr>
            </w:pPr>
            <w:r>
              <w:rPr>
                <w:rFonts w:ascii="Times New Roman" w:hAnsi="Times New Roman" w:cs="Times New Roman"/>
                <w:bCs/>
                <w:sz w:val="24"/>
                <w:szCs w:val="24"/>
              </w:rPr>
              <w:t xml:space="preserve">    Р</w:t>
            </w:r>
            <w:r w:rsidR="00AC66B2" w:rsidRPr="00B1527B">
              <w:rPr>
                <w:rFonts w:ascii="Times New Roman" w:hAnsi="Times New Roman" w:cs="Times New Roman"/>
                <w:bCs/>
                <w:sz w:val="24"/>
                <w:szCs w:val="24"/>
              </w:rPr>
              <w:t>еакция на исключительно тяжелый соматический или психический стресс, характеризующаяся нарушением адаптивного поведения, выраженной тревогой и шоковым состоянием</w:t>
            </w:r>
          </w:p>
        </w:tc>
        <w:tc>
          <w:tcPr>
            <w:tcW w:w="567" w:type="dxa"/>
          </w:tcPr>
          <w:p w14:paraId="52CE52A4"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7789FD41" w14:textId="77777777" w:rsidTr="00B1527B">
        <w:tc>
          <w:tcPr>
            <w:tcW w:w="846" w:type="dxa"/>
          </w:tcPr>
          <w:p w14:paraId="08D687C8" w14:textId="0DA8ABF1"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74</w:t>
            </w:r>
          </w:p>
        </w:tc>
        <w:tc>
          <w:tcPr>
            <w:tcW w:w="1984" w:type="dxa"/>
          </w:tcPr>
          <w:p w14:paraId="2923BC4E" w14:textId="74ED00B5" w:rsidR="008C0118" w:rsidRPr="00B1527B" w:rsidRDefault="00AC66B2"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Компенсационный невроз</w:t>
            </w:r>
          </w:p>
        </w:tc>
        <w:tc>
          <w:tcPr>
            <w:tcW w:w="6237" w:type="dxa"/>
          </w:tcPr>
          <w:p w14:paraId="5AFBBC19" w14:textId="401AAEB5" w:rsidR="008C0118"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AC66B2" w:rsidRPr="00B1527B">
              <w:rPr>
                <w:rFonts w:ascii="Times New Roman" w:hAnsi="Times New Roman" w:cs="Times New Roman"/>
                <w:sz w:val="24"/>
                <w:szCs w:val="24"/>
              </w:rPr>
              <w:t>лохо очерченный гетеро­генный набор невротических симптомов с выраженной соматической окраской (тревога, раздражительн</w:t>
            </w:r>
            <w:r>
              <w:rPr>
                <w:rFonts w:ascii="Times New Roman" w:hAnsi="Times New Roman" w:cs="Times New Roman"/>
                <w:sz w:val="24"/>
                <w:szCs w:val="24"/>
              </w:rPr>
              <w:t>ость, головокружение при переме</w:t>
            </w:r>
            <w:r w:rsidR="00AC66B2" w:rsidRPr="00B1527B">
              <w:rPr>
                <w:rFonts w:ascii="Times New Roman" w:hAnsi="Times New Roman" w:cs="Times New Roman"/>
                <w:sz w:val="24"/>
                <w:szCs w:val="24"/>
              </w:rPr>
              <w:t xml:space="preserve">не позы, головная боль, нарушение способности к концентрации внимания, нарушения зрения и сна, сексуальные расстройства, непереносимая боль); все эти симптомы больной связывает с несчастным случаем или какой-либо другой травмой (особенно черепно-мозговой) и предъявляет их как основание для судебного разбирательства с целью получения компенсации. </w:t>
            </w:r>
          </w:p>
        </w:tc>
        <w:tc>
          <w:tcPr>
            <w:tcW w:w="567" w:type="dxa"/>
          </w:tcPr>
          <w:p w14:paraId="066BFB07"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6D7F0D14" w14:textId="77777777" w:rsidTr="00B1527B">
        <w:tc>
          <w:tcPr>
            <w:tcW w:w="846" w:type="dxa"/>
          </w:tcPr>
          <w:p w14:paraId="03C58BEC" w14:textId="0AF91C71"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75</w:t>
            </w:r>
          </w:p>
        </w:tc>
        <w:tc>
          <w:tcPr>
            <w:tcW w:w="1984" w:type="dxa"/>
          </w:tcPr>
          <w:p w14:paraId="1E5D553A" w14:textId="31FE4800" w:rsidR="008C0118" w:rsidRPr="00B1527B" w:rsidRDefault="00AC66B2"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Конверсивная реакция</w:t>
            </w:r>
          </w:p>
        </w:tc>
        <w:tc>
          <w:tcPr>
            <w:tcW w:w="6237" w:type="dxa"/>
          </w:tcPr>
          <w:p w14:paraId="7D9B4CE3" w14:textId="1CA7EECA" w:rsidR="00180C37"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AC66B2" w:rsidRPr="00B1527B">
              <w:rPr>
                <w:rFonts w:ascii="Times New Roman" w:hAnsi="Times New Roman" w:cs="Times New Roman"/>
                <w:sz w:val="24"/>
                <w:szCs w:val="24"/>
              </w:rPr>
              <w:t xml:space="preserve">роявление психологического комплекса идей, желаний и чувств в терминах соматической (моторной и/или сенсорной) дисфункции, которая представляет собой интрапсихический символический конфликт или осуществление желаний. </w:t>
            </w:r>
          </w:p>
        </w:tc>
        <w:tc>
          <w:tcPr>
            <w:tcW w:w="567" w:type="dxa"/>
          </w:tcPr>
          <w:p w14:paraId="49E190DB"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71DD4865" w14:textId="77777777" w:rsidTr="00B1527B">
        <w:tc>
          <w:tcPr>
            <w:tcW w:w="846" w:type="dxa"/>
          </w:tcPr>
          <w:p w14:paraId="3E25AB35" w14:textId="1419B5C0"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76</w:t>
            </w:r>
          </w:p>
        </w:tc>
        <w:tc>
          <w:tcPr>
            <w:tcW w:w="1984" w:type="dxa"/>
          </w:tcPr>
          <w:p w14:paraId="35818430" w14:textId="0810A6FC" w:rsidR="008C0118" w:rsidRPr="00B1527B" w:rsidRDefault="00407E10"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Корсаковский психоз алкогольный</w:t>
            </w:r>
          </w:p>
        </w:tc>
        <w:tc>
          <w:tcPr>
            <w:tcW w:w="6237" w:type="dxa"/>
          </w:tcPr>
          <w:p w14:paraId="44B8F5D6" w14:textId="324E9DD5" w:rsidR="00147997"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407E10" w:rsidRPr="00B1527B">
              <w:rPr>
                <w:rFonts w:ascii="Times New Roman" w:hAnsi="Times New Roman" w:cs="Times New Roman"/>
                <w:sz w:val="24"/>
                <w:szCs w:val="24"/>
              </w:rPr>
              <w:t xml:space="preserve">индром, проявляющийся в виде значительного и стойкого снижения памяти, включая выраженную потерю памяти на недавние события, нарушения ориентировки во времени и конфабуляции; развивается у лиц, страдающих алкоголизмом, как последствие острого алкогольного психоза (особенно белой горячки) или, реже, синдрома алкогольной зависимости. </w:t>
            </w:r>
          </w:p>
        </w:tc>
        <w:tc>
          <w:tcPr>
            <w:tcW w:w="567" w:type="dxa"/>
          </w:tcPr>
          <w:p w14:paraId="06BBE8C4"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2B458B53" w14:textId="77777777" w:rsidTr="00B1527B">
        <w:tc>
          <w:tcPr>
            <w:tcW w:w="846" w:type="dxa"/>
          </w:tcPr>
          <w:p w14:paraId="512F3670" w14:textId="0B5B2A05"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77</w:t>
            </w:r>
          </w:p>
        </w:tc>
        <w:tc>
          <w:tcPr>
            <w:tcW w:w="1984" w:type="dxa"/>
          </w:tcPr>
          <w:p w14:paraId="1B484852" w14:textId="7229514D" w:rsidR="008C0118" w:rsidRPr="00B1527B" w:rsidRDefault="00407E10"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"Культурный" шок</w:t>
            </w:r>
          </w:p>
        </w:tc>
        <w:tc>
          <w:tcPr>
            <w:tcW w:w="6237" w:type="dxa"/>
          </w:tcPr>
          <w:p w14:paraId="3F0B3F44" w14:textId="48E0E293" w:rsidR="00AE02DE" w:rsidRPr="00B1527B" w:rsidRDefault="00C72261" w:rsidP="00C72261">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 xml:space="preserve">    С</w:t>
            </w:r>
            <w:r w:rsidR="00407E10" w:rsidRPr="00B1527B">
              <w:rPr>
                <w:rFonts w:ascii="Times New Roman" w:hAnsi="Times New Roman" w:cs="Times New Roman"/>
                <w:bCs/>
                <w:sz w:val="24"/>
                <w:szCs w:val="24"/>
              </w:rPr>
              <w:t xml:space="preserve">остояние социальной изоляции, тревоги и депрессии, развивающееся при внезапном изменении среды обитания (попадание в условия чуждой культуры или возвращение к своей после длительного перерыва) или вынужденной необходимости приспосабливаться к различным традициям и устоям общества. </w:t>
            </w:r>
          </w:p>
        </w:tc>
        <w:tc>
          <w:tcPr>
            <w:tcW w:w="567" w:type="dxa"/>
          </w:tcPr>
          <w:p w14:paraId="2D86E680"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3A999C4D" w14:textId="77777777" w:rsidTr="00B1527B">
        <w:tc>
          <w:tcPr>
            <w:tcW w:w="846" w:type="dxa"/>
          </w:tcPr>
          <w:p w14:paraId="25FECC4A" w14:textId="7CB12F45"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2.7</w:t>
            </w:r>
            <w:r w:rsidR="00104C3A" w:rsidRPr="00B1527B">
              <w:rPr>
                <w:rStyle w:val="ad"/>
                <w:rFonts w:ascii="Times New Roman" w:hAnsi="Times New Roman"/>
                <w:color w:val="000000" w:themeColor="text1"/>
                <w:u w:val="none"/>
              </w:rPr>
              <w:t>8</w:t>
            </w:r>
          </w:p>
        </w:tc>
        <w:tc>
          <w:tcPr>
            <w:tcW w:w="1984" w:type="dxa"/>
          </w:tcPr>
          <w:p w14:paraId="3AF00441" w14:textId="28E3BFA1" w:rsidR="008C0118" w:rsidRPr="00B1527B" w:rsidRDefault="008F0438"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Клептомания (греч</w:t>
            </w:r>
            <w:r w:rsidR="009C1A2C">
              <w:rPr>
                <w:rStyle w:val="ad"/>
                <w:rFonts w:ascii="Times New Roman" w:hAnsi="Times New Roman"/>
                <w:b/>
                <w:color w:val="auto"/>
                <w:u w:val="none"/>
              </w:rPr>
              <w:t>.- красть, - страсть, безумие)</w:t>
            </w:r>
          </w:p>
        </w:tc>
        <w:tc>
          <w:tcPr>
            <w:tcW w:w="6237" w:type="dxa"/>
          </w:tcPr>
          <w:p w14:paraId="24E0157F" w14:textId="7D9EEB53" w:rsidR="00AE02DE"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8F0438" w:rsidRPr="00B1527B">
              <w:rPr>
                <w:rFonts w:ascii="Times New Roman" w:hAnsi="Times New Roman" w:cs="Times New Roman"/>
                <w:sz w:val="24"/>
                <w:szCs w:val="24"/>
              </w:rPr>
              <w:t>атологическое воровство. В этом случае человек периодически испытывает влече­ние к краже предме</w:t>
            </w:r>
            <w:r w:rsidR="00AE02DE" w:rsidRPr="00B1527B">
              <w:rPr>
                <w:rFonts w:ascii="Times New Roman" w:hAnsi="Times New Roman" w:cs="Times New Roman"/>
                <w:sz w:val="24"/>
                <w:szCs w:val="24"/>
              </w:rPr>
              <w:t>тов, что не связано с личной не</w:t>
            </w:r>
            <w:r w:rsidR="008F0438" w:rsidRPr="00B1527B">
              <w:rPr>
                <w:rFonts w:ascii="Times New Roman" w:hAnsi="Times New Roman" w:cs="Times New Roman"/>
                <w:sz w:val="24"/>
                <w:szCs w:val="24"/>
              </w:rPr>
              <w:t>обходимостью в них или материальной выгодой</w:t>
            </w:r>
          </w:p>
        </w:tc>
        <w:tc>
          <w:tcPr>
            <w:tcW w:w="567" w:type="dxa"/>
          </w:tcPr>
          <w:p w14:paraId="43A5617C"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70902149" w14:textId="77777777" w:rsidTr="00B1527B">
        <w:tc>
          <w:tcPr>
            <w:tcW w:w="846" w:type="dxa"/>
          </w:tcPr>
          <w:p w14:paraId="320E100A" w14:textId="2E24EF3B"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2.7</w:t>
            </w:r>
            <w:r w:rsidR="00104C3A" w:rsidRPr="00B1527B">
              <w:rPr>
                <w:rStyle w:val="ad"/>
                <w:rFonts w:ascii="Times New Roman" w:hAnsi="Times New Roman"/>
                <w:color w:val="000000" w:themeColor="text1"/>
                <w:u w:val="none"/>
              </w:rPr>
              <w:t>9</w:t>
            </w:r>
          </w:p>
        </w:tc>
        <w:tc>
          <w:tcPr>
            <w:tcW w:w="1984" w:type="dxa"/>
          </w:tcPr>
          <w:p w14:paraId="2B8EC4DC" w14:textId="33B1DA1D" w:rsidR="008C0118" w:rsidRPr="00B1527B" w:rsidRDefault="008F0438"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Компульсия</w:t>
            </w:r>
          </w:p>
        </w:tc>
        <w:tc>
          <w:tcPr>
            <w:tcW w:w="6237" w:type="dxa"/>
          </w:tcPr>
          <w:p w14:paraId="1F22FB46" w14:textId="15ACED2B" w:rsidR="00AE02DE"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Н</w:t>
            </w:r>
            <w:r w:rsidR="008F0438" w:rsidRPr="00B1527B">
              <w:rPr>
                <w:rFonts w:ascii="Times New Roman" w:hAnsi="Times New Roman" w:cs="Times New Roman"/>
                <w:sz w:val="24"/>
                <w:szCs w:val="24"/>
              </w:rPr>
              <w:t>авяз</w:t>
            </w:r>
            <w:r w:rsidR="009C1A2C">
              <w:rPr>
                <w:rFonts w:ascii="Times New Roman" w:hAnsi="Times New Roman" w:cs="Times New Roman"/>
                <w:sz w:val="24"/>
                <w:szCs w:val="24"/>
              </w:rPr>
              <w:t>чивое влечение</w:t>
            </w:r>
            <w:r w:rsidR="008F0438" w:rsidRPr="00B1527B">
              <w:rPr>
                <w:rFonts w:ascii="Times New Roman" w:hAnsi="Times New Roman" w:cs="Times New Roman"/>
                <w:sz w:val="24"/>
                <w:szCs w:val="24"/>
              </w:rPr>
              <w:t>, стремление вопреки разуму, воле и чувствам совершат</w:t>
            </w:r>
            <w:r w:rsidR="00AE02DE" w:rsidRPr="00B1527B">
              <w:rPr>
                <w:rFonts w:ascii="Times New Roman" w:hAnsi="Times New Roman" w:cs="Times New Roman"/>
                <w:sz w:val="24"/>
                <w:szCs w:val="24"/>
              </w:rPr>
              <w:t>ь какое-либо бессмысленное, час</w:t>
            </w:r>
            <w:r w:rsidR="008F0438" w:rsidRPr="00B1527B">
              <w:rPr>
                <w:rFonts w:ascii="Times New Roman" w:hAnsi="Times New Roman" w:cs="Times New Roman"/>
                <w:sz w:val="24"/>
                <w:szCs w:val="24"/>
              </w:rPr>
              <w:t xml:space="preserve">то опасное действие. </w:t>
            </w:r>
          </w:p>
        </w:tc>
        <w:tc>
          <w:tcPr>
            <w:tcW w:w="567" w:type="dxa"/>
          </w:tcPr>
          <w:p w14:paraId="1C0E6D9F"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4684422B" w14:textId="77777777" w:rsidTr="00B1527B">
        <w:tc>
          <w:tcPr>
            <w:tcW w:w="846" w:type="dxa"/>
          </w:tcPr>
          <w:p w14:paraId="6459D405" w14:textId="0F7440EA"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80</w:t>
            </w:r>
          </w:p>
        </w:tc>
        <w:tc>
          <w:tcPr>
            <w:tcW w:w="1984" w:type="dxa"/>
          </w:tcPr>
          <w:p w14:paraId="6527B03C" w14:textId="04EA1041" w:rsidR="008C0118" w:rsidRPr="00B1527B" w:rsidRDefault="008F0438"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Кризис идентичности (греч. - поворотный пункт, лат. - тождественный, одинаковый)</w:t>
            </w:r>
          </w:p>
        </w:tc>
        <w:tc>
          <w:tcPr>
            <w:tcW w:w="6237" w:type="dxa"/>
          </w:tcPr>
          <w:p w14:paraId="675D1B10" w14:textId="74C15273" w:rsidR="008C0118" w:rsidRPr="00B1527B" w:rsidRDefault="00C72261" w:rsidP="00C72261">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 xml:space="preserve">    П</w:t>
            </w:r>
            <w:r w:rsidR="008F0438" w:rsidRPr="00B1527B">
              <w:rPr>
                <w:rFonts w:ascii="Times New Roman" w:hAnsi="Times New Roman" w:cs="Times New Roman"/>
                <w:bCs/>
                <w:sz w:val="24"/>
                <w:szCs w:val="24"/>
              </w:rPr>
              <w:t xml:space="preserve">отеря чувства самого себя как личности, не способность принять ту роль, которая предписывает­ся обществом, или адаптироваться к такой роли. </w:t>
            </w:r>
          </w:p>
          <w:p w14:paraId="3EA0E7A1" w14:textId="2AD27848" w:rsidR="00AE02DE" w:rsidRPr="00B1527B" w:rsidRDefault="00AE02DE" w:rsidP="00C72261">
            <w:pPr>
              <w:shd w:val="clear" w:color="auto" w:fill="FFFFFF"/>
              <w:jc w:val="both"/>
              <w:rPr>
                <w:rFonts w:ascii="Times New Roman" w:hAnsi="Times New Roman" w:cs="Times New Roman"/>
                <w:bCs/>
                <w:sz w:val="24"/>
                <w:szCs w:val="24"/>
              </w:rPr>
            </w:pPr>
          </w:p>
        </w:tc>
        <w:tc>
          <w:tcPr>
            <w:tcW w:w="567" w:type="dxa"/>
          </w:tcPr>
          <w:p w14:paraId="3DE2F2AA"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8C0118" w:rsidRPr="00B1527B" w14:paraId="1A825B51" w14:textId="77777777" w:rsidTr="00B1527B">
        <w:tc>
          <w:tcPr>
            <w:tcW w:w="846" w:type="dxa"/>
          </w:tcPr>
          <w:p w14:paraId="5AEB405D" w14:textId="65CE6A3E" w:rsidR="008C0118" w:rsidRPr="00B1527B" w:rsidRDefault="008C011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w:t>
            </w:r>
            <w:r w:rsidR="00104C3A" w:rsidRPr="00B1527B">
              <w:rPr>
                <w:rStyle w:val="ad"/>
                <w:rFonts w:ascii="Times New Roman" w:hAnsi="Times New Roman"/>
                <w:color w:val="000000" w:themeColor="text1"/>
                <w:u w:val="none"/>
              </w:rPr>
              <w:t>81</w:t>
            </w:r>
          </w:p>
        </w:tc>
        <w:tc>
          <w:tcPr>
            <w:tcW w:w="1984" w:type="dxa"/>
          </w:tcPr>
          <w:p w14:paraId="0E111A56" w14:textId="68664506" w:rsidR="008C0118" w:rsidRPr="00B1527B" w:rsidRDefault="002337FF"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Культурально-специфические синдромы</w:t>
            </w:r>
          </w:p>
        </w:tc>
        <w:tc>
          <w:tcPr>
            <w:tcW w:w="6237" w:type="dxa"/>
          </w:tcPr>
          <w:p w14:paraId="2D3B331A" w14:textId="50753986" w:rsidR="008C0118"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Ф</w:t>
            </w:r>
            <w:r w:rsidR="002337FF" w:rsidRPr="00B1527B">
              <w:rPr>
                <w:rFonts w:ascii="Times New Roman" w:hAnsi="Times New Roman" w:cs="Times New Roman"/>
                <w:sz w:val="24"/>
                <w:szCs w:val="24"/>
              </w:rPr>
              <w:t xml:space="preserve">ормы нарушения поведения, присущие определенным культуральным системам, которые не соответствуют западным нозологическим единицам. </w:t>
            </w:r>
          </w:p>
          <w:p w14:paraId="4138259C" w14:textId="7FE271F8" w:rsidR="00AE02DE" w:rsidRPr="00B1527B" w:rsidRDefault="00AE02DE" w:rsidP="00C72261">
            <w:pPr>
              <w:shd w:val="clear" w:color="auto" w:fill="FFFFFF"/>
              <w:jc w:val="both"/>
              <w:rPr>
                <w:rFonts w:ascii="Times New Roman" w:hAnsi="Times New Roman" w:cs="Times New Roman"/>
                <w:sz w:val="24"/>
                <w:szCs w:val="24"/>
              </w:rPr>
            </w:pPr>
          </w:p>
        </w:tc>
        <w:tc>
          <w:tcPr>
            <w:tcW w:w="567" w:type="dxa"/>
          </w:tcPr>
          <w:p w14:paraId="2207A645" w14:textId="77777777" w:rsidR="008C0118" w:rsidRPr="00B1527B" w:rsidRDefault="008C0118" w:rsidP="00CC3DCA">
            <w:pPr>
              <w:pStyle w:val="Style23"/>
              <w:widowControl/>
              <w:jc w:val="both"/>
              <w:rPr>
                <w:rStyle w:val="ad"/>
                <w:rFonts w:ascii="Times New Roman" w:hAnsi="Times New Roman"/>
                <w:color w:val="000000" w:themeColor="text1"/>
                <w:u w:val="none"/>
              </w:rPr>
            </w:pPr>
            <w:r w:rsidRPr="00B1527B">
              <w:rPr>
                <w:rFonts w:ascii="Times New Roman" w:hAnsi="Times New Roman"/>
                <w:bCs/>
                <w:color w:val="000000"/>
                <w:lang w:val="en-US" w:eastAsia="en-US" w:bidi="en-US"/>
              </w:rPr>
              <w:t>kz</w:t>
            </w:r>
          </w:p>
        </w:tc>
      </w:tr>
      <w:tr w:rsidR="002337FF" w:rsidRPr="00B1527B" w14:paraId="67E79BA9" w14:textId="77777777" w:rsidTr="00B1527B">
        <w:tc>
          <w:tcPr>
            <w:tcW w:w="846" w:type="dxa"/>
          </w:tcPr>
          <w:p w14:paraId="6934C1F8" w14:textId="1C2F7E2F" w:rsidR="002337FF" w:rsidRPr="00B1527B" w:rsidRDefault="002337FF"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82</w:t>
            </w:r>
          </w:p>
        </w:tc>
        <w:tc>
          <w:tcPr>
            <w:tcW w:w="1984" w:type="dxa"/>
          </w:tcPr>
          <w:p w14:paraId="280239D0" w14:textId="72474AC1" w:rsidR="002337FF" w:rsidRPr="00B1527B" w:rsidRDefault="002337FF"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Лабильность (лат. -скользящий, неустойчивый)</w:t>
            </w:r>
          </w:p>
        </w:tc>
        <w:tc>
          <w:tcPr>
            <w:tcW w:w="6237" w:type="dxa"/>
          </w:tcPr>
          <w:p w14:paraId="7870978F" w14:textId="5EA78F4E" w:rsidR="00AE02DE"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Н</w:t>
            </w:r>
            <w:r w:rsidR="002337FF" w:rsidRPr="00B1527B">
              <w:rPr>
                <w:rFonts w:ascii="Times New Roman" w:hAnsi="Times New Roman" w:cs="Times New Roman"/>
                <w:sz w:val="24"/>
                <w:szCs w:val="24"/>
              </w:rPr>
              <w:t xml:space="preserve">естойкость, изменчивость. </w:t>
            </w:r>
          </w:p>
        </w:tc>
        <w:tc>
          <w:tcPr>
            <w:tcW w:w="567" w:type="dxa"/>
          </w:tcPr>
          <w:p w14:paraId="12732F3B" w14:textId="64E173CD" w:rsidR="002337FF"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337FF" w:rsidRPr="00B1527B" w14:paraId="2504A089" w14:textId="77777777" w:rsidTr="00B1527B">
        <w:tc>
          <w:tcPr>
            <w:tcW w:w="846" w:type="dxa"/>
          </w:tcPr>
          <w:p w14:paraId="05743BC4" w14:textId="39CFAFE3" w:rsidR="002337FF" w:rsidRPr="00B1527B" w:rsidRDefault="00D73CD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83</w:t>
            </w:r>
          </w:p>
        </w:tc>
        <w:tc>
          <w:tcPr>
            <w:tcW w:w="1984" w:type="dxa"/>
          </w:tcPr>
          <w:p w14:paraId="57257A7C" w14:textId="441389E1" w:rsidR="002337FF" w:rsidRPr="00B1527B" w:rsidRDefault="00D73CD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Личность гипертимная</w:t>
            </w:r>
          </w:p>
        </w:tc>
        <w:tc>
          <w:tcPr>
            <w:tcW w:w="6237" w:type="dxa"/>
          </w:tcPr>
          <w:p w14:paraId="53D8CE4C" w14:textId="163D956F" w:rsidR="00AE02DE"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В</w:t>
            </w:r>
            <w:r w:rsidR="00D73CD3" w:rsidRPr="00B1527B">
              <w:rPr>
                <w:rFonts w:ascii="Times New Roman" w:hAnsi="Times New Roman" w:cs="Times New Roman"/>
                <w:sz w:val="24"/>
                <w:szCs w:val="24"/>
              </w:rPr>
              <w:t xml:space="preserve">ариант расстройства личности, характеризующийся высоким уровнем активности без болезненного оттенка гипомании. </w:t>
            </w:r>
          </w:p>
        </w:tc>
        <w:tc>
          <w:tcPr>
            <w:tcW w:w="567" w:type="dxa"/>
          </w:tcPr>
          <w:p w14:paraId="3F6F1EFD" w14:textId="674F0F0A" w:rsidR="002337FF"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337FF" w:rsidRPr="00B1527B" w14:paraId="4D95C035" w14:textId="77777777" w:rsidTr="00B1527B">
        <w:tc>
          <w:tcPr>
            <w:tcW w:w="846" w:type="dxa"/>
          </w:tcPr>
          <w:p w14:paraId="28226A85" w14:textId="083AA36B" w:rsidR="002337FF" w:rsidRPr="00B1527B" w:rsidRDefault="00D73CD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84</w:t>
            </w:r>
          </w:p>
        </w:tc>
        <w:tc>
          <w:tcPr>
            <w:tcW w:w="1984" w:type="dxa"/>
          </w:tcPr>
          <w:p w14:paraId="4B5D4AD4" w14:textId="7B9C1719" w:rsidR="002337FF" w:rsidRPr="00B1527B" w:rsidRDefault="00D73CD3"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Личность зависимая</w:t>
            </w:r>
          </w:p>
        </w:tc>
        <w:tc>
          <w:tcPr>
            <w:tcW w:w="6237" w:type="dxa"/>
          </w:tcPr>
          <w:p w14:paraId="550C910A" w14:textId="3D491AD4" w:rsidR="00AE02DE"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D73CD3" w:rsidRPr="00B1527B">
              <w:rPr>
                <w:rFonts w:ascii="Times New Roman" w:hAnsi="Times New Roman" w:cs="Times New Roman"/>
                <w:sz w:val="24"/>
                <w:szCs w:val="24"/>
              </w:rPr>
              <w:t xml:space="preserve">асстройство личности с астеническими особенностями или без них, характеризующееся низкой степенью самооценки, устойчивой тенденцией избегать ответственности  и  наклонностью  подчинять личные  побуждения  тем,  которые диктуются другими людьми. </w:t>
            </w:r>
          </w:p>
        </w:tc>
        <w:tc>
          <w:tcPr>
            <w:tcW w:w="567" w:type="dxa"/>
          </w:tcPr>
          <w:p w14:paraId="5E25074B" w14:textId="414B9A9B" w:rsidR="002337FF"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337FF" w:rsidRPr="00B1527B" w14:paraId="7D11FA7E" w14:textId="77777777" w:rsidTr="00B1527B">
        <w:tc>
          <w:tcPr>
            <w:tcW w:w="846" w:type="dxa"/>
          </w:tcPr>
          <w:p w14:paraId="17B38E10" w14:textId="6098044D" w:rsidR="002337FF" w:rsidRPr="00B1527B" w:rsidRDefault="00D73CD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85</w:t>
            </w:r>
          </w:p>
        </w:tc>
        <w:tc>
          <w:tcPr>
            <w:tcW w:w="1984" w:type="dxa"/>
          </w:tcPr>
          <w:p w14:paraId="5E5DB61B" w14:textId="5E7AE693" w:rsidR="002337FF" w:rsidRPr="00B1527B" w:rsidRDefault="009C1A2C" w:rsidP="00CC3DCA">
            <w:pPr>
              <w:pStyle w:val="Style23"/>
              <w:widowControl/>
              <w:jc w:val="both"/>
              <w:rPr>
                <w:rStyle w:val="ad"/>
                <w:rFonts w:ascii="Times New Roman" w:hAnsi="Times New Roman"/>
                <w:b/>
                <w:u w:val="none"/>
              </w:rPr>
            </w:pPr>
            <w:r>
              <w:rPr>
                <w:rStyle w:val="ad"/>
                <w:rFonts w:ascii="Times New Roman" w:hAnsi="Times New Roman"/>
                <w:b/>
                <w:color w:val="auto"/>
                <w:u w:val="none"/>
              </w:rPr>
              <w:t>Личность незрелая</w:t>
            </w:r>
          </w:p>
        </w:tc>
        <w:tc>
          <w:tcPr>
            <w:tcW w:w="6237" w:type="dxa"/>
          </w:tcPr>
          <w:p w14:paraId="4C200FC9" w14:textId="6C382C8E" w:rsidR="00AE02DE" w:rsidRPr="00B1527B" w:rsidRDefault="00C72261" w:rsidP="00AE02DE">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Р</w:t>
            </w:r>
            <w:r w:rsidR="00D73CD3" w:rsidRPr="00B1527B">
              <w:rPr>
                <w:rFonts w:ascii="Times New Roman" w:hAnsi="Times New Roman" w:cs="Times New Roman"/>
                <w:sz w:val="24"/>
                <w:szCs w:val="24"/>
              </w:rPr>
              <w:t xml:space="preserve">асстройство личности, характеризующееся таким поведением и эмоциональными реакциями, которые позволяют предположить нарушение или запаздывание психо­биологического развития. </w:t>
            </w:r>
          </w:p>
        </w:tc>
        <w:tc>
          <w:tcPr>
            <w:tcW w:w="567" w:type="dxa"/>
          </w:tcPr>
          <w:p w14:paraId="050A7408" w14:textId="4CE33519" w:rsidR="002337FF"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D73CD3" w:rsidRPr="00B1527B" w14:paraId="4F4E7A82" w14:textId="77777777" w:rsidTr="00B1527B">
        <w:tc>
          <w:tcPr>
            <w:tcW w:w="846" w:type="dxa"/>
          </w:tcPr>
          <w:p w14:paraId="19EA2DA1" w14:textId="5CA6E0DB" w:rsidR="00D73CD3" w:rsidRPr="00B1527B" w:rsidRDefault="00A75D0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86</w:t>
            </w:r>
          </w:p>
        </w:tc>
        <w:tc>
          <w:tcPr>
            <w:tcW w:w="1984" w:type="dxa"/>
          </w:tcPr>
          <w:p w14:paraId="47E52F36" w14:textId="2B516E38" w:rsidR="00D73CD3" w:rsidRPr="00B1527B" w:rsidRDefault="00A75D03"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Личность пассивно-агрессивная</w:t>
            </w:r>
          </w:p>
        </w:tc>
        <w:tc>
          <w:tcPr>
            <w:tcW w:w="6237" w:type="dxa"/>
          </w:tcPr>
          <w:p w14:paraId="3E510D86" w14:textId="1F09DC29" w:rsidR="00D73CD3"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A75D03" w:rsidRPr="00B1527B">
              <w:rPr>
                <w:rFonts w:ascii="Times New Roman" w:hAnsi="Times New Roman" w:cs="Times New Roman"/>
                <w:sz w:val="24"/>
                <w:szCs w:val="24"/>
              </w:rPr>
              <w:t>асстройство личности, характеризующееся картиной агрессивных чувств, которые внешне выражаются в различных формах пассивности, например упрямство, угрюмость, медлительность или дезадаптивное поведение.</w:t>
            </w:r>
          </w:p>
        </w:tc>
        <w:tc>
          <w:tcPr>
            <w:tcW w:w="567" w:type="dxa"/>
          </w:tcPr>
          <w:p w14:paraId="46809E87" w14:textId="0E4744AB" w:rsidR="00D73CD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D73CD3" w:rsidRPr="00B1527B" w14:paraId="02166155" w14:textId="77777777" w:rsidTr="00B1527B">
        <w:tc>
          <w:tcPr>
            <w:tcW w:w="846" w:type="dxa"/>
          </w:tcPr>
          <w:p w14:paraId="1B65E8F1" w14:textId="3F015A16" w:rsidR="00D73CD3" w:rsidRPr="00B1527B" w:rsidRDefault="00A75D0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87</w:t>
            </w:r>
          </w:p>
        </w:tc>
        <w:tc>
          <w:tcPr>
            <w:tcW w:w="1984" w:type="dxa"/>
          </w:tcPr>
          <w:p w14:paraId="2FA61355" w14:textId="49D1BB84" w:rsidR="00D73CD3" w:rsidRPr="00B1527B" w:rsidRDefault="00A75D0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Личность психастеническая</w:t>
            </w:r>
          </w:p>
        </w:tc>
        <w:tc>
          <w:tcPr>
            <w:tcW w:w="6237" w:type="dxa"/>
          </w:tcPr>
          <w:p w14:paraId="11407D0C" w14:textId="0AE61885" w:rsidR="00AE02DE"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Ф</w:t>
            </w:r>
            <w:r w:rsidR="00A75D03" w:rsidRPr="00B1527B">
              <w:rPr>
                <w:rFonts w:ascii="Times New Roman" w:hAnsi="Times New Roman" w:cs="Times New Roman"/>
                <w:sz w:val="24"/>
                <w:szCs w:val="24"/>
              </w:rPr>
              <w:t xml:space="preserve">орма расстройства личности,   характеризующаяся   физической   астенией,    низким    уровнем энергии и быстрой утомляемостью, вялостью, а иногда повышенной чувствительностью, ассоциируемой с чертами навязчивости. </w:t>
            </w:r>
          </w:p>
        </w:tc>
        <w:tc>
          <w:tcPr>
            <w:tcW w:w="567" w:type="dxa"/>
          </w:tcPr>
          <w:p w14:paraId="7209EEAD" w14:textId="38B53CCE" w:rsidR="00D73CD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D73CD3" w:rsidRPr="00B1527B" w14:paraId="0C45889B" w14:textId="77777777" w:rsidTr="00B1527B">
        <w:tc>
          <w:tcPr>
            <w:tcW w:w="846" w:type="dxa"/>
          </w:tcPr>
          <w:p w14:paraId="7DB2653E" w14:textId="727A1E84" w:rsidR="00D73CD3" w:rsidRPr="00B1527B" w:rsidRDefault="00AD39F9"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2.8</w:t>
            </w:r>
            <w:r w:rsidR="00104C3A" w:rsidRPr="00B1527B">
              <w:rPr>
                <w:rStyle w:val="ad"/>
                <w:rFonts w:ascii="Times New Roman" w:hAnsi="Times New Roman"/>
                <w:color w:val="000000" w:themeColor="text1"/>
                <w:u w:val="none"/>
              </w:rPr>
              <w:t>8</w:t>
            </w:r>
          </w:p>
        </w:tc>
        <w:tc>
          <w:tcPr>
            <w:tcW w:w="1984" w:type="dxa"/>
          </w:tcPr>
          <w:p w14:paraId="3FE2F309" w14:textId="20F3FE6B" w:rsidR="00D73CD3" w:rsidRPr="00B1527B" w:rsidRDefault="00AD39F9"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Личность</w:t>
            </w:r>
            <w:r w:rsidR="009C1A2C">
              <w:rPr>
                <w:rStyle w:val="ad"/>
                <w:rFonts w:ascii="Times New Roman" w:hAnsi="Times New Roman"/>
                <w:b/>
                <w:color w:val="auto"/>
                <w:u w:val="none"/>
              </w:rPr>
              <w:t xml:space="preserve"> расторможенная ("безудержная")</w:t>
            </w:r>
          </w:p>
        </w:tc>
        <w:tc>
          <w:tcPr>
            <w:tcW w:w="6237" w:type="dxa"/>
          </w:tcPr>
          <w:p w14:paraId="00926F53" w14:textId="75306DC7" w:rsidR="00D73CD3"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AD39F9" w:rsidRPr="00B1527B">
              <w:rPr>
                <w:rFonts w:ascii="Times New Roman" w:hAnsi="Times New Roman" w:cs="Times New Roman"/>
                <w:sz w:val="24"/>
                <w:szCs w:val="24"/>
              </w:rPr>
              <w:t>асстройство личности, характеризующееся недостаточным торможением и контролем потребностей, желаний и побуждений, особенно проявляющееся в сфере нравственности (немецкое слово "haltlose" – безудержность, отсутствие торможения).</w:t>
            </w:r>
          </w:p>
        </w:tc>
        <w:tc>
          <w:tcPr>
            <w:tcW w:w="567" w:type="dxa"/>
          </w:tcPr>
          <w:p w14:paraId="0CC56878" w14:textId="0DE27EAE" w:rsidR="00D73CD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AD39F9" w:rsidRPr="00B1527B" w14:paraId="401383DB" w14:textId="77777777" w:rsidTr="00B1527B">
        <w:tc>
          <w:tcPr>
            <w:tcW w:w="846" w:type="dxa"/>
          </w:tcPr>
          <w:p w14:paraId="782BF4F2" w14:textId="5F6C89C3" w:rsidR="00AD39F9" w:rsidRPr="00B1527B" w:rsidRDefault="002341E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89</w:t>
            </w:r>
          </w:p>
        </w:tc>
        <w:tc>
          <w:tcPr>
            <w:tcW w:w="1984" w:type="dxa"/>
          </w:tcPr>
          <w:p w14:paraId="4960D4DC" w14:textId="3F92FF16" w:rsidR="00AD39F9" w:rsidRPr="00B1527B" w:rsidRDefault="002341E8"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Личность фанатическая</w:t>
            </w:r>
          </w:p>
        </w:tc>
        <w:tc>
          <w:tcPr>
            <w:tcW w:w="6237" w:type="dxa"/>
          </w:tcPr>
          <w:p w14:paraId="22D2D9F6" w14:textId="0D997B90" w:rsidR="00AE02DE"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Х</w:t>
            </w:r>
            <w:r w:rsidR="002341E8" w:rsidRPr="00B1527B">
              <w:rPr>
                <w:rFonts w:ascii="Times New Roman" w:hAnsi="Times New Roman" w:cs="Times New Roman"/>
                <w:sz w:val="24"/>
                <w:szCs w:val="24"/>
              </w:rPr>
              <w:t xml:space="preserve">арактер личности, характеризующийся прежде всего сверхценными идеями, которые упрямо поддерживаются и могут быть тщательно разработаны, но которые нельзя считать бредовыми. </w:t>
            </w:r>
          </w:p>
        </w:tc>
        <w:tc>
          <w:tcPr>
            <w:tcW w:w="567" w:type="dxa"/>
          </w:tcPr>
          <w:p w14:paraId="0E006446" w14:textId="59FA87EB" w:rsidR="00AD39F9"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AD39F9" w:rsidRPr="00B1527B" w14:paraId="24888B0B" w14:textId="77777777" w:rsidTr="00B1527B">
        <w:tc>
          <w:tcPr>
            <w:tcW w:w="846" w:type="dxa"/>
          </w:tcPr>
          <w:p w14:paraId="4D20B718" w14:textId="00CAAE19" w:rsidR="00AD39F9" w:rsidRPr="00B1527B" w:rsidRDefault="002341E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2.9</w:t>
            </w:r>
            <w:r w:rsidR="00104C3A" w:rsidRPr="00B1527B">
              <w:rPr>
                <w:rStyle w:val="ad"/>
                <w:rFonts w:ascii="Times New Roman" w:hAnsi="Times New Roman"/>
                <w:color w:val="000000" w:themeColor="text1"/>
                <w:u w:val="none"/>
              </w:rPr>
              <w:t>0</w:t>
            </w:r>
          </w:p>
        </w:tc>
        <w:tc>
          <w:tcPr>
            <w:tcW w:w="1984" w:type="dxa"/>
          </w:tcPr>
          <w:p w14:paraId="7B1D00BC" w14:textId="071E6617" w:rsidR="00AD39F9" w:rsidRPr="00B1527B" w:rsidRDefault="002341E8"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Личность эксцентричная</w:t>
            </w:r>
          </w:p>
        </w:tc>
        <w:tc>
          <w:tcPr>
            <w:tcW w:w="6237" w:type="dxa"/>
          </w:tcPr>
          <w:p w14:paraId="22B23784" w14:textId="0D7BBBC1" w:rsidR="00AD39F9"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2341E8" w:rsidRPr="00B1527B">
              <w:rPr>
                <w:rFonts w:ascii="Times New Roman" w:hAnsi="Times New Roman" w:cs="Times New Roman"/>
                <w:sz w:val="24"/>
                <w:szCs w:val="24"/>
              </w:rPr>
              <w:t>асстройство личности, характеризующееся переоценкой собственных мыслей и привычек, сверхценным отношением к ним, иногда фантастическим; субъект фанатически упорствует в своей правоте.</w:t>
            </w:r>
          </w:p>
        </w:tc>
        <w:tc>
          <w:tcPr>
            <w:tcW w:w="567" w:type="dxa"/>
          </w:tcPr>
          <w:p w14:paraId="2A088950" w14:textId="73F143F5" w:rsidR="00AD39F9"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AD39F9" w:rsidRPr="00B1527B" w14:paraId="5173CB7C" w14:textId="77777777" w:rsidTr="00B1527B">
        <w:tc>
          <w:tcPr>
            <w:tcW w:w="846" w:type="dxa"/>
          </w:tcPr>
          <w:p w14:paraId="09AC202D" w14:textId="72810010" w:rsidR="00AD39F9" w:rsidRPr="00B1527B" w:rsidRDefault="004573EF"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2.9</w:t>
            </w:r>
            <w:r w:rsidR="00104C3A" w:rsidRPr="00B1527B">
              <w:rPr>
                <w:rStyle w:val="ad"/>
                <w:rFonts w:ascii="Times New Roman" w:hAnsi="Times New Roman"/>
                <w:color w:val="000000" w:themeColor="text1"/>
                <w:u w:val="none"/>
              </w:rPr>
              <w:t>1</w:t>
            </w:r>
          </w:p>
        </w:tc>
        <w:tc>
          <w:tcPr>
            <w:tcW w:w="1984" w:type="dxa"/>
          </w:tcPr>
          <w:p w14:paraId="2B5B0B75" w14:textId="76D40E23" w:rsidR="00AD39F9" w:rsidRPr="00B1527B" w:rsidRDefault="00BB731D"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Мазохизм</w:t>
            </w:r>
          </w:p>
        </w:tc>
        <w:tc>
          <w:tcPr>
            <w:tcW w:w="6237" w:type="dxa"/>
          </w:tcPr>
          <w:p w14:paraId="5ED34851" w14:textId="77600EC2" w:rsidR="00AE02DE"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Ф</w:t>
            </w:r>
            <w:r w:rsidR="00BB731D" w:rsidRPr="00B1527B">
              <w:rPr>
                <w:rFonts w:ascii="Times New Roman" w:hAnsi="Times New Roman" w:cs="Times New Roman"/>
                <w:sz w:val="24"/>
                <w:szCs w:val="24"/>
              </w:rPr>
              <w:t xml:space="preserve">орма девиантного сексуального поведения, в котором эротическое удовольствие связано с болью, плохим обращением или унижением. </w:t>
            </w:r>
          </w:p>
        </w:tc>
        <w:tc>
          <w:tcPr>
            <w:tcW w:w="567" w:type="dxa"/>
          </w:tcPr>
          <w:p w14:paraId="6A8A29D5" w14:textId="7EDCF3E6" w:rsidR="00AD39F9"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AD39F9" w:rsidRPr="00B1527B" w14:paraId="2C61E5A7" w14:textId="77777777" w:rsidTr="00B1527B">
        <w:tc>
          <w:tcPr>
            <w:tcW w:w="846" w:type="dxa"/>
          </w:tcPr>
          <w:p w14:paraId="7E731FE8" w14:textId="5ABC9419" w:rsidR="00AD39F9" w:rsidRPr="00B1527B" w:rsidRDefault="00816569"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2.9</w:t>
            </w:r>
            <w:r w:rsidR="00104C3A" w:rsidRPr="00B1527B">
              <w:rPr>
                <w:rStyle w:val="ad"/>
                <w:rFonts w:ascii="Times New Roman" w:hAnsi="Times New Roman"/>
                <w:color w:val="000000" w:themeColor="text1"/>
                <w:u w:val="none"/>
              </w:rPr>
              <w:t>2</w:t>
            </w:r>
          </w:p>
        </w:tc>
        <w:tc>
          <w:tcPr>
            <w:tcW w:w="1984" w:type="dxa"/>
          </w:tcPr>
          <w:p w14:paraId="219C0F0E" w14:textId="6F363704" w:rsidR="00AD39F9" w:rsidRPr="00B1527B" w:rsidRDefault="00816569"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Маниакально-депрес</w:t>
            </w:r>
            <w:r w:rsidR="009C1A2C">
              <w:rPr>
                <w:rStyle w:val="ad"/>
                <w:rFonts w:ascii="Times New Roman" w:hAnsi="Times New Roman"/>
                <w:b/>
                <w:color w:val="auto"/>
                <w:u w:val="none"/>
              </w:rPr>
              <w:t xml:space="preserve">сивный психоз, </w:t>
            </w:r>
            <w:r w:rsidR="009C1A2C">
              <w:rPr>
                <w:rStyle w:val="ad"/>
                <w:rFonts w:ascii="Times New Roman" w:hAnsi="Times New Roman"/>
                <w:b/>
                <w:color w:val="auto"/>
                <w:u w:val="none"/>
              </w:rPr>
              <w:lastRenderedPageBreak/>
              <w:t>депрессивный тип</w:t>
            </w:r>
          </w:p>
        </w:tc>
        <w:tc>
          <w:tcPr>
            <w:tcW w:w="6237" w:type="dxa"/>
          </w:tcPr>
          <w:p w14:paraId="3007DF7E" w14:textId="3D988157" w:rsidR="00AD39F9"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lastRenderedPageBreak/>
              <w:t xml:space="preserve">    А</w:t>
            </w:r>
            <w:r w:rsidR="00816569" w:rsidRPr="00B1527B">
              <w:rPr>
                <w:rFonts w:ascii="Times New Roman" w:hAnsi="Times New Roman" w:cs="Times New Roman"/>
                <w:sz w:val="24"/>
                <w:szCs w:val="24"/>
              </w:rPr>
              <w:t xml:space="preserve">ффективный   психоз,   при   котором   преобладает   мрачное  и   подавленное настроение с оттенком тревоги. </w:t>
            </w:r>
          </w:p>
          <w:p w14:paraId="7AFA44A7" w14:textId="748867ED" w:rsidR="00AE02DE" w:rsidRPr="00B1527B" w:rsidRDefault="00AE02DE" w:rsidP="00AE02DE">
            <w:pPr>
              <w:shd w:val="clear" w:color="auto" w:fill="FFFFFF"/>
              <w:rPr>
                <w:rFonts w:ascii="Times New Roman" w:hAnsi="Times New Roman" w:cs="Times New Roman"/>
                <w:sz w:val="24"/>
                <w:szCs w:val="24"/>
              </w:rPr>
            </w:pPr>
          </w:p>
        </w:tc>
        <w:tc>
          <w:tcPr>
            <w:tcW w:w="567" w:type="dxa"/>
          </w:tcPr>
          <w:p w14:paraId="6E28C030" w14:textId="0C282A81" w:rsidR="00AD39F9"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816569" w:rsidRPr="00B1527B" w14:paraId="2FB3B855" w14:textId="77777777" w:rsidTr="00B1527B">
        <w:tc>
          <w:tcPr>
            <w:tcW w:w="846" w:type="dxa"/>
          </w:tcPr>
          <w:p w14:paraId="5202BCA4" w14:textId="4D0F9965" w:rsidR="00816569" w:rsidRPr="00B1527B" w:rsidRDefault="00816569"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2.9</w:t>
            </w:r>
            <w:r w:rsidR="00104C3A" w:rsidRPr="00B1527B">
              <w:rPr>
                <w:rStyle w:val="ad"/>
                <w:rFonts w:ascii="Times New Roman" w:hAnsi="Times New Roman"/>
                <w:color w:val="000000" w:themeColor="text1"/>
                <w:u w:val="none"/>
              </w:rPr>
              <w:t>3</w:t>
            </w:r>
          </w:p>
        </w:tc>
        <w:tc>
          <w:tcPr>
            <w:tcW w:w="1984" w:type="dxa"/>
          </w:tcPr>
          <w:p w14:paraId="4E0BAFAD" w14:textId="54D36489" w:rsidR="00816569" w:rsidRPr="00B1527B" w:rsidRDefault="00816569"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Маниакально-депрессивный психоз, маниакальный тип</w:t>
            </w:r>
          </w:p>
        </w:tc>
        <w:tc>
          <w:tcPr>
            <w:tcW w:w="6237" w:type="dxa"/>
          </w:tcPr>
          <w:p w14:paraId="315F605B" w14:textId="2A4B1546" w:rsidR="00AE02DE" w:rsidRPr="00B1527B" w:rsidRDefault="00C72261" w:rsidP="00C72261">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816569" w:rsidRPr="00B1527B">
              <w:rPr>
                <w:rFonts w:ascii="Times New Roman" w:hAnsi="Times New Roman" w:cs="Times New Roman"/>
                <w:sz w:val="24"/>
                <w:szCs w:val="24"/>
              </w:rPr>
              <w:t xml:space="preserve">сихическое расстройство, характеризующееся состоянием приподнятого настроения или возбуждения, не вытекающими из обстоятельств жизни и колеблющимися от повышенного жизненного тонуса (гипомания) до неистового, почти неконтролируемого возбуждения. </w:t>
            </w:r>
          </w:p>
        </w:tc>
        <w:tc>
          <w:tcPr>
            <w:tcW w:w="567" w:type="dxa"/>
          </w:tcPr>
          <w:p w14:paraId="33005B1A" w14:textId="400D368D" w:rsidR="00816569"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816569" w:rsidRPr="00B1527B" w14:paraId="5DEDE80E" w14:textId="77777777" w:rsidTr="00B1527B">
        <w:tc>
          <w:tcPr>
            <w:tcW w:w="846" w:type="dxa"/>
          </w:tcPr>
          <w:p w14:paraId="226D95A0" w14:textId="4663D189" w:rsidR="00816569" w:rsidRPr="00B1527B" w:rsidRDefault="00816569"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2.9</w:t>
            </w:r>
            <w:r w:rsidR="00104C3A" w:rsidRPr="00B1527B">
              <w:rPr>
                <w:rStyle w:val="ad"/>
                <w:rFonts w:ascii="Times New Roman" w:hAnsi="Times New Roman"/>
                <w:color w:val="000000" w:themeColor="text1"/>
                <w:u w:val="none"/>
              </w:rPr>
              <w:t>4</w:t>
            </w:r>
          </w:p>
        </w:tc>
        <w:tc>
          <w:tcPr>
            <w:tcW w:w="1984" w:type="dxa"/>
          </w:tcPr>
          <w:p w14:paraId="6111CFDF" w14:textId="30052407" w:rsidR="00816569" w:rsidRPr="00B1527B" w:rsidRDefault="00816569"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Маниакально-депрессивный психоз, циркулярный тип</w:t>
            </w:r>
          </w:p>
        </w:tc>
        <w:tc>
          <w:tcPr>
            <w:tcW w:w="6237" w:type="dxa"/>
          </w:tcPr>
          <w:p w14:paraId="682A0875" w14:textId="35E396FD" w:rsidR="00816569" w:rsidRPr="00B1527B" w:rsidRDefault="006B7EE7" w:rsidP="006B7EE7">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816569" w:rsidRPr="00B1527B">
              <w:rPr>
                <w:rFonts w:ascii="Times New Roman" w:hAnsi="Times New Roman" w:cs="Times New Roman"/>
                <w:sz w:val="24"/>
                <w:szCs w:val="24"/>
              </w:rPr>
              <w:t xml:space="preserve"> маниакальными явлениями– аффективный психоз, который проявляется как в депрессивной, так и в маниакальной форме; эти проявления чередуются или разделяются светлыми промежутками. Маниакальная фаза наблюдается реже, чем депрессивная. </w:t>
            </w:r>
          </w:p>
          <w:p w14:paraId="0360996C" w14:textId="53A7D1D7" w:rsidR="00AE02DE" w:rsidRPr="00B1527B" w:rsidRDefault="00AE02DE" w:rsidP="006B7EE7">
            <w:pPr>
              <w:shd w:val="clear" w:color="auto" w:fill="FFFFFF"/>
              <w:jc w:val="both"/>
              <w:rPr>
                <w:rFonts w:ascii="Times New Roman" w:hAnsi="Times New Roman" w:cs="Times New Roman"/>
                <w:sz w:val="24"/>
                <w:szCs w:val="24"/>
              </w:rPr>
            </w:pPr>
          </w:p>
        </w:tc>
        <w:tc>
          <w:tcPr>
            <w:tcW w:w="567" w:type="dxa"/>
          </w:tcPr>
          <w:p w14:paraId="2BEA7DEE" w14:textId="593CB195" w:rsidR="00816569"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816569" w:rsidRPr="00B1527B" w14:paraId="05B75F07" w14:textId="77777777" w:rsidTr="00B1527B">
        <w:tc>
          <w:tcPr>
            <w:tcW w:w="846" w:type="dxa"/>
          </w:tcPr>
          <w:p w14:paraId="73E2F6FF" w14:textId="522807E2" w:rsidR="00816569" w:rsidRPr="00B1527B" w:rsidRDefault="00816569"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2.9</w:t>
            </w:r>
            <w:r w:rsidR="00104C3A" w:rsidRPr="00B1527B">
              <w:rPr>
                <w:rStyle w:val="ad"/>
                <w:rFonts w:ascii="Times New Roman" w:hAnsi="Times New Roman"/>
                <w:color w:val="000000" w:themeColor="text1"/>
                <w:u w:val="none"/>
              </w:rPr>
              <w:t>5</w:t>
            </w:r>
          </w:p>
        </w:tc>
        <w:tc>
          <w:tcPr>
            <w:tcW w:w="1984" w:type="dxa"/>
          </w:tcPr>
          <w:p w14:paraId="652A901E" w14:textId="5A063D7D" w:rsidR="00816569" w:rsidRPr="00B1527B" w:rsidRDefault="00816569"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Маниакально-депрессивный психоз, циркулярный тип, смешанный</w:t>
            </w:r>
          </w:p>
        </w:tc>
        <w:tc>
          <w:tcPr>
            <w:tcW w:w="6237" w:type="dxa"/>
          </w:tcPr>
          <w:p w14:paraId="2CE7B5ED" w14:textId="1DB9F274" w:rsidR="00816569" w:rsidRPr="00B1527B" w:rsidRDefault="006B7EE7" w:rsidP="006B7EE7">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А</w:t>
            </w:r>
            <w:r w:rsidR="00816569" w:rsidRPr="00B1527B">
              <w:rPr>
                <w:rFonts w:ascii="Times New Roman" w:hAnsi="Times New Roman" w:cs="Times New Roman"/>
                <w:sz w:val="24"/>
                <w:szCs w:val="24"/>
              </w:rPr>
              <w:t xml:space="preserve">ффективный психоз, при котором одновременно наблюдаются как маниакальные, так и </w:t>
            </w:r>
            <w:r w:rsidR="00AE02DE" w:rsidRPr="00B1527B">
              <w:rPr>
                <w:rFonts w:ascii="Times New Roman" w:hAnsi="Times New Roman" w:cs="Times New Roman"/>
                <w:sz w:val="24"/>
                <w:szCs w:val="24"/>
              </w:rPr>
              <w:t>депрессивные симптомы.</w:t>
            </w:r>
          </w:p>
        </w:tc>
        <w:tc>
          <w:tcPr>
            <w:tcW w:w="567" w:type="dxa"/>
          </w:tcPr>
          <w:p w14:paraId="503B1592" w14:textId="21AFE317" w:rsidR="00816569"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816569" w:rsidRPr="00B1527B" w14:paraId="2F04B0A8" w14:textId="77777777" w:rsidTr="00B1527B">
        <w:tc>
          <w:tcPr>
            <w:tcW w:w="846" w:type="dxa"/>
          </w:tcPr>
          <w:p w14:paraId="5C399944" w14:textId="3214276A" w:rsidR="00816569" w:rsidRPr="00B1527B" w:rsidRDefault="00816569"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2.9</w:t>
            </w:r>
            <w:r w:rsidR="00104C3A" w:rsidRPr="00B1527B">
              <w:rPr>
                <w:rStyle w:val="ad"/>
                <w:rFonts w:ascii="Times New Roman" w:hAnsi="Times New Roman"/>
                <w:color w:val="000000" w:themeColor="text1"/>
                <w:u w:val="none"/>
              </w:rPr>
              <w:t>6</w:t>
            </w:r>
          </w:p>
        </w:tc>
        <w:tc>
          <w:tcPr>
            <w:tcW w:w="1984" w:type="dxa"/>
          </w:tcPr>
          <w:p w14:paraId="28B9B6EC" w14:textId="22F19886" w:rsidR="00816569" w:rsidRPr="00B1527B" w:rsidRDefault="00816569"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Мания    униполярная (монополярная)</w:t>
            </w:r>
          </w:p>
        </w:tc>
        <w:tc>
          <w:tcPr>
            <w:tcW w:w="6237" w:type="dxa"/>
          </w:tcPr>
          <w:p w14:paraId="4A7E1014" w14:textId="39770E6D" w:rsidR="00816569" w:rsidRPr="00B1527B" w:rsidRDefault="006B7EE7" w:rsidP="006B7EE7">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О</w:t>
            </w:r>
            <w:r w:rsidR="00816569" w:rsidRPr="00B1527B">
              <w:rPr>
                <w:rFonts w:ascii="Times New Roman" w:hAnsi="Times New Roman" w:cs="Times New Roman"/>
                <w:sz w:val="24"/>
                <w:szCs w:val="24"/>
              </w:rPr>
              <w:t xml:space="preserve">тносительно редкое   состояние   повторяющихся   приступов   приподнятого   настроения без депрессивных эпизодов. </w:t>
            </w:r>
          </w:p>
          <w:p w14:paraId="77AB40D1" w14:textId="4582EAFF" w:rsidR="00AE02DE" w:rsidRPr="00B1527B" w:rsidRDefault="00AE02DE" w:rsidP="006B7EE7">
            <w:pPr>
              <w:shd w:val="clear" w:color="auto" w:fill="FFFFFF"/>
              <w:jc w:val="both"/>
              <w:rPr>
                <w:rFonts w:ascii="Times New Roman" w:hAnsi="Times New Roman" w:cs="Times New Roman"/>
                <w:sz w:val="24"/>
                <w:szCs w:val="24"/>
              </w:rPr>
            </w:pPr>
          </w:p>
        </w:tc>
        <w:tc>
          <w:tcPr>
            <w:tcW w:w="567" w:type="dxa"/>
          </w:tcPr>
          <w:p w14:paraId="7FE27DE5" w14:textId="0351C55C" w:rsidR="00816569"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816569" w:rsidRPr="00B1527B" w14:paraId="2B45EFFD" w14:textId="77777777" w:rsidTr="00B1527B">
        <w:tc>
          <w:tcPr>
            <w:tcW w:w="846" w:type="dxa"/>
          </w:tcPr>
          <w:p w14:paraId="63243C66" w14:textId="01193526" w:rsidR="00816569" w:rsidRPr="00B1527B" w:rsidRDefault="00816569"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2.9</w:t>
            </w:r>
            <w:r w:rsidR="00104C3A" w:rsidRPr="00B1527B">
              <w:rPr>
                <w:rStyle w:val="ad"/>
                <w:rFonts w:ascii="Times New Roman" w:hAnsi="Times New Roman"/>
                <w:color w:val="000000" w:themeColor="text1"/>
                <w:u w:val="none"/>
              </w:rPr>
              <w:t>7</w:t>
            </w:r>
          </w:p>
        </w:tc>
        <w:tc>
          <w:tcPr>
            <w:tcW w:w="1984" w:type="dxa"/>
          </w:tcPr>
          <w:p w14:paraId="002E0DC5" w14:textId="08DE8CD8" w:rsidR="00816569" w:rsidRPr="00B1527B" w:rsidRDefault="00816569"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Меланхолия</w:t>
            </w:r>
          </w:p>
        </w:tc>
        <w:tc>
          <w:tcPr>
            <w:tcW w:w="6237" w:type="dxa"/>
          </w:tcPr>
          <w:p w14:paraId="5F21403B" w14:textId="57209C5B" w:rsidR="00816569" w:rsidRPr="00B1527B" w:rsidRDefault="006B7EE7" w:rsidP="006B7EE7">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Т</w:t>
            </w:r>
            <w:r w:rsidR="00AE02DE" w:rsidRPr="00B1527B">
              <w:rPr>
                <w:rFonts w:ascii="Times New Roman" w:hAnsi="Times New Roman" w:cs="Times New Roman"/>
                <w:sz w:val="24"/>
                <w:szCs w:val="24"/>
              </w:rPr>
              <w:t>ермин,</w:t>
            </w:r>
            <w:r w:rsidR="00816569" w:rsidRPr="00B1527B">
              <w:rPr>
                <w:rFonts w:ascii="Times New Roman" w:hAnsi="Times New Roman" w:cs="Times New Roman"/>
                <w:sz w:val="24"/>
                <w:szCs w:val="24"/>
              </w:rPr>
              <w:t xml:space="preserve"> для обозначения депрессивного синдрома. </w:t>
            </w:r>
          </w:p>
          <w:p w14:paraId="01D2E396" w14:textId="6CCF1338" w:rsidR="007805DB" w:rsidRPr="00B1527B" w:rsidRDefault="007805DB" w:rsidP="006B7EE7">
            <w:pPr>
              <w:shd w:val="clear" w:color="auto" w:fill="FFFFFF"/>
              <w:jc w:val="both"/>
              <w:rPr>
                <w:rFonts w:ascii="Times New Roman" w:hAnsi="Times New Roman" w:cs="Times New Roman"/>
                <w:sz w:val="24"/>
                <w:szCs w:val="24"/>
              </w:rPr>
            </w:pPr>
          </w:p>
        </w:tc>
        <w:tc>
          <w:tcPr>
            <w:tcW w:w="567" w:type="dxa"/>
          </w:tcPr>
          <w:p w14:paraId="12719AA2" w14:textId="77777777" w:rsidR="00816569" w:rsidRPr="00B1527B" w:rsidRDefault="00816569" w:rsidP="00CC3DCA">
            <w:pPr>
              <w:pStyle w:val="Style23"/>
              <w:widowControl/>
              <w:jc w:val="both"/>
              <w:rPr>
                <w:rFonts w:ascii="Times New Roman" w:hAnsi="Times New Roman"/>
                <w:bCs/>
                <w:color w:val="000000"/>
                <w:lang w:eastAsia="en-US" w:bidi="en-US"/>
              </w:rPr>
            </w:pPr>
          </w:p>
        </w:tc>
      </w:tr>
      <w:tr w:rsidR="00816569" w:rsidRPr="00B1527B" w14:paraId="2DB41540" w14:textId="77777777" w:rsidTr="006B7EE7">
        <w:trPr>
          <w:trHeight w:val="1691"/>
        </w:trPr>
        <w:tc>
          <w:tcPr>
            <w:tcW w:w="846" w:type="dxa"/>
          </w:tcPr>
          <w:p w14:paraId="444A3A60" w14:textId="31AF92CF" w:rsidR="00816569" w:rsidRPr="00B1527B" w:rsidRDefault="00816569"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2.9</w:t>
            </w:r>
            <w:r w:rsidR="00104C3A" w:rsidRPr="00B1527B">
              <w:rPr>
                <w:rStyle w:val="ad"/>
                <w:rFonts w:ascii="Times New Roman" w:hAnsi="Times New Roman"/>
                <w:color w:val="000000" w:themeColor="text1"/>
                <w:u w:val="none"/>
              </w:rPr>
              <w:t>8</w:t>
            </w:r>
          </w:p>
        </w:tc>
        <w:tc>
          <w:tcPr>
            <w:tcW w:w="1984" w:type="dxa"/>
          </w:tcPr>
          <w:p w14:paraId="6EAE57B4" w14:textId="644DA1A7" w:rsidR="00816569" w:rsidRPr="00B1527B" w:rsidRDefault="00991740"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Меланхолия инволюционная</w:t>
            </w:r>
          </w:p>
        </w:tc>
        <w:tc>
          <w:tcPr>
            <w:tcW w:w="6237" w:type="dxa"/>
          </w:tcPr>
          <w:p w14:paraId="316784A2" w14:textId="158DBFB5" w:rsidR="007805DB" w:rsidRPr="00B1527B" w:rsidRDefault="006B7EE7" w:rsidP="006B7EE7">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Д</w:t>
            </w:r>
            <w:r w:rsidR="00991740" w:rsidRPr="00B1527B">
              <w:rPr>
                <w:rFonts w:ascii="Times New Roman" w:hAnsi="Times New Roman" w:cs="Times New Roman"/>
                <w:sz w:val="24"/>
                <w:szCs w:val="24"/>
              </w:rPr>
              <w:t xml:space="preserve">епрессивный психоз, возникающий в инволюционном периоде (40—55 лет для женщин, 52—65 лет для мужчин) при отсутствии в анамнезе указаний на имевшиеся в прошлом аффективные заболевания. </w:t>
            </w:r>
          </w:p>
        </w:tc>
        <w:tc>
          <w:tcPr>
            <w:tcW w:w="567" w:type="dxa"/>
          </w:tcPr>
          <w:p w14:paraId="6B581896" w14:textId="58D4EB77" w:rsidR="00816569"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816569" w:rsidRPr="00B1527B" w14:paraId="70C2EB8B" w14:textId="77777777" w:rsidTr="00B1527B">
        <w:tc>
          <w:tcPr>
            <w:tcW w:w="846" w:type="dxa"/>
          </w:tcPr>
          <w:p w14:paraId="75EF4E47" w14:textId="2A4C183A" w:rsidR="00816569" w:rsidRPr="00B1527B" w:rsidRDefault="00991740"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99</w:t>
            </w:r>
          </w:p>
        </w:tc>
        <w:tc>
          <w:tcPr>
            <w:tcW w:w="1984" w:type="dxa"/>
          </w:tcPr>
          <w:p w14:paraId="789AF2A6" w14:textId="1818F454" w:rsidR="00816569" w:rsidRPr="00B1527B" w:rsidRDefault="009C1A2C" w:rsidP="00CC3DCA">
            <w:pPr>
              <w:pStyle w:val="Style23"/>
              <w:widowControl/>
              <w:jc w:val="both"/>
              <w:rPr>
                <w:rStyle w:val="ad"/>
                <w:rFonts w:ascii="Times New Roman" w:hAnsi="Times New Roman"/>
                <w:b/>
                <w:u w:val="none"/>
              </w:rPr>
            </w:pPr>
            <w:r>
              <w:rPr>
                <w:rStyle w:val="ad"/>
                <w:rFonts w:ascii="Times New Roman" w:hAnsi="Times New Roman"/>
                <w:b/>
                <w:color w:val="auto"/>
                <w:u w:val="none"/>
              </w:rPr>
              <w:t>Моторная задержка специфическая</w:t>
            </w:r>
          </w:p>
        </w:tc>
        <w:tc>
          <w:tcPr>
            <w:tcW w:w="6237" w:type="dxa"/>
          </w:tcPr>
          <w:p w14:paraId="6B5BCA0E" w14:textId="3A7131B8" w:rsidR="00816569" w:rsidRPr="00B1527B" w:rsidRDefault="006B7EE7" w:rsidP="00991740">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Р</w:t>
            </w:r>
            <w:r w:rsidR="00991740" w:rsidRPr="00B1527B">
              <w:rPr>
                <w:rFonts w:ascii="Times New Roman" w:hAnsi="Times New Roman" w:cs="Times New Roman"/>
                <w:sz w:val="24"/>
                <w:szCs w:val="24"/>
              </w:rPr>
              <w:t>асстройства, основным признаком которых является серьезное нарушение развития моторной координации и которые нельзя отнести к общей умственной отсталости. Неуклюжесть обычно связана с нарушениям</w:t>
            </w:r>
            <w:r w:rsidR="007805DB" w:rsidRPr="00B1527B">
              <w:rPr>
                <w:rFonts w:ascii="Times New Roman" w:hAnsi="Times New Roman" w:cs="Times New Roman"/>
                <w:sz w:val="24"/>
                <w:szCs w:val="24"/>
              </w:rPr>
              <w:t xml:space="preserve">и восприятия. </w:t>
            </w:r>
          </w:p>
        </w:tc>
        <w:tc>
          <w:tcPr>
            <w:tcW w:w="567" w:type="dxa"/>
          </w:tcPr>
          <w:p w14:paraId="3B636FC0" w14:textId="4CC8ACF2" w:rsidR="00816569"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816569" w:rsidRPr="00B1527B" w14:paraId="17CAA89C" w14:textId="77777777" w:rsidTr="00B1527B">
        <w:tc>
          <w:tcPr>
            <w:tcW w:w="846" w:type="dxa"/>
          </w:tcPr>
          <w:p w14:paraId="11CAA9CF" w14:textId="6FDEB759" w:rsidR="00816569" w:rsidRPr="00B1527B" w:rsidRDefault="0013712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lang w:val="en-US"/>
              </w:rPr>
              <w:t>2</w:t>
            </w:r>
            <w:r w:rsidRPr="00B1527B">
              <w:rPr>
                <w:rStyle w:val="ad"/>
                <w:rFonts w:ascii="Times New Roman" w:hAnsi="Times New Roman"/>
                <w:color w:val="000000" w:themeColor="text1"/>
                <w:u w:val="none"/>
              </w:rPr>
              <w:t>.</w:t>
            </w:r>
            <w:r w:rsidRPr="00B1527B">
              <w:rPr>
                <w:rStyle w:val="ad"/>
                <w:rFonts w:ascii="Times New Roman" w:hAnsi="Times New Roman"/>
                <w:color w:val="000000" w:themeColor="text1"/>
                <w:u w:val="none"/>
                <w:lang w:val="en-US"/>
              </w:rPr>
              <w:t>10</w:t>
            </w:r>
            <w:r w:rsidR="00104C3A" w:rsidRPr="00B1527B">
              <w:rPr>
                <w:rStyle w:val="ad"/>
                <w:rFonts w:ascii="Times New Roman" w:hAnsi="Times New Roman"/>
                <w:color w:val="000000" w:themeColor="text1"/>
                <w:u w:val="none"/>
              </w:rPr>
              <w:t>0</w:t>
            </w:r>
          </w:p>
        </w:tc>
        <w:tc>
          <w:tcPr>
            <w:tcW w:w="1984" w:type="dxa"/>
          </w:tcPr>
          <w:p w14:paraId="26E123D2" w14:textId="17C03D47" w:rsidR="00816569" w:rsidRPr="00B1527B" w:rsidRDefault="0013712E"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Реактивная лабильность</w:t>
            </w:r>
          </w:p>
        </w:tc>
        <w:tc>
          <w:tcPr>
            <w:tcW w:w="6237" w:type="dxa"/>
          </w:tcPr>
          <w:p w14:paraId="2627FCEB" w14:textId="0D337E6D" w:rsidR="007805DB" w:rsidRPr="00B1527B" w:rsidRDefault="006B7EE7" w:rsidP="006B7EE7">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Н</w:t>
            </w:r>
            <w:r w:rsidR="007805DB" w:rsidRPr="00B1527B">
              <w:rPr>
                <w:rFonts w:ascii="Times New Roman" w:hAnsi="Times New Roman" w:cs="Times New Roman"/>
                <w:sz w:val="24"/>
                <w:szCs w:val="24"/>
              </w:rPr>
              <w:t>еустойчивость настро</w:t>
            </w:r>
            <w:r w:rsidR="0013712E" w:rsidRPr="00B1527B">
              <w:rPr>
                <w:rFonts w:ascii="Times New Roman" w:hAnsi="Times New Roman" w:cs="Times New Roman"/>
                <w:sz w:val="24"/>
                <w:szCs w:val="24"/>
              </w:rPr>
              <w:t>ения с выраженными проявлениями часто сменяю­щихся эмоций</w:t>
            </w:r>
            <w:r w:rsidR="007805DB" w:rsidRPr="00B1527B">
              <w:rPr>
                <w:rFonts w:ascii="Times New Roman" w:hAnsi="Times New Roman" w:cs="Times New Roman"/>
                <w:sz w:val="24"/>
                <w:szCs w:val="24"/>
              </w:rPr>
              <w:t>, готовность к формированию пси</w:t>
            </w:r>
            <w:r w:rsidR="0013712E" w:rsidRPr="00B1527B">
              <w:rPr>
                <w:rFonts w:ascii="Times New Roman" w:hAnsi="Times New Roman" w:cs="Times New Roman"/>
                <w:sz w:val="24"/>
                <w:szCs w:val="24"/>
              </w:rPr>
              <w:t xml:space="preserve">хогений. </w:t>
            </w:r>
          </w:p>
        </w:tc>
        <w:tc>
          <w:tcPr>
            <w:tcW w:w="567" w:type="dxa"/>
          </w:tcPr>
          <w:p w14:paraId="671E7DBD" w14:textId="0D1938EC" w:rsidR="00816569"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816569" w:rsidRPr="00B1527B" w14:paraId="57110423" w14:textId="77777777" w:rsidTr="00B1527B">
        <w:tc>
          <w:tcPr>
            <w:tcW w:w="846" w:type="dxa"/>
          </w:tcPr>
          <w:p w14:paraId="53D3E36B" w14:textId="278F109B" w:rsidR="00816569" w:rsidRPr="00B1527B" w:rsidRDefault="0013712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2.10</w:t>
            </w:r>
            <w:r w:rsidR="00104C3A" w:rsidRPr="00B1527B">
              <w:rPr>
                <w:rStyle w:val="ad"/>
                <w:rFonts w:ascii="Times New Roman" w:hAnsi="Times New Roman"/>
                <w:color w:val="000000" w:themeColor="text1"/>
                <w:u w:val="none"/>
              </w:rPr>
              <w:t>1</w:t>
            </w:r>
          </w:p>
        </w:tc>
        <w:tc>
          <w:tcPr>
            <w:tcW w:w="1984" w:type="dxa"/>
          </w:tcPr>
          <w:p w14:paraId="02C86AAF" w14:textId="7F01ADE8" w:rsidR="00816569" w:rsidRPr="00B1527B" w:rsidRDefault="009C1A2C" w:rsidP="00CC3DCA">
            <w:pPr>
              <w:pStyle w:val="Style23"/>
              <w:widowControl/>
              <w:jc w:val="both"/>
              <w:rPr>
                <w:rStyle w:val="ad"/>
                <w:rFonts w:ascii="Times New Roman" w:hAnsi="Times New Roman"/>
                <w:b/>
                <w:u w:val="none"/>
              </w:rPr>
            </w:pPr>
            <w:r>
              <w:rPr>
                <w:rStyle w:val="ad"/>
                <w:rFonts w:ascii="Times New Roman" w:hAnsi="Times New Roman"/>
                <w:b/>
                <w:color w:val="auto"/>
                <w:u w:val="none"/>
              </w:rPr>
              <w:t xml:space="preserve">Симптоматическая лабильность </w:t>
            </w:r>
          </w:p>
        </w:tc>
        <w:tc>
          <w:tcPr>
            <w:tcW w:w="6237" w:type="dxa"/>
          </w:tcPr>
          <w:p w14:paraId="5DB17F75" w14:textId="557A82FD" w:rsidR="007805DB" w:rsidRPr="00B1527B" w:rsidRDefault="006B7EE7" w:rsidP="006B7EE7">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К</w:t>
            </w:r>
            <w:r w:rsidR="0013712E" w:rsidRPr="00B1527B">
              <w:rPr>
                <w:rFonts w:ascii="Times New Roman" w:hAnsi="Times New Roman" w:cs="Times New Roman"/>
                <w:sz w:val="24"/>
                <w:szCs w:val="24"/>
              </w:rPr>
              <w:t>онституциональная предрасположенность к</w:t>
            </w:r>
            <w:r>
              <w:rPr>
                <w:rFonts w:ascii="Times New Roman" w:hAnsi="Times New Roman" w:cs="Times New Roman"/>
                <w:sz w:val="24"/>
                <w:szCs w:val="24"/>
              </w:rPr>
              <w:t xml:space="preserve"> соматогенным психо</w:t>
            </w:r>
            <w:r w:rsidR="0013712E" w:rsidRPr="00B1527B">
              <w:rPr>
                <w:rFonts w:ascii="Times New Roman" w:hAnsi="Times New Roman" w:cs="Times New Roman"/>
                <w:sz w:val="24"/>
                <w:szCs w:val="24"/>
              </w:rPr>
              <w:t>зам, склонность к реагированию на соматогенные вредности заболеваниями экзогенного типа - с оглушенностью, сумеречными состояниями</w:t>
            </w:r>
          </w:p>
        </w:tc>
        <w:tc>
          <w:tcPr>
            <w:tcW w:w="567" w:type="dxa"/>
          </w:tcPr>
          <w:p w14:paraId="7D739B12" w14:textId="501BACEC" w:rsidR="00816569"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13712E" w:rsidRPr="00B1527B" w14:paraId="255B6E38" w14:textId="77777777" w:rsidTr="00B1527B">
        <w:tc>
          <w:tcPr>
            <w:tcW w:w="846" w:type="dxa"/>
          </w:tcPr>
          <w:p w14:paraId="5E4717FB" w14:textId="6DB15559" w:rsidR="0013712E" w:rsidRPr="00B1527B" w:rsidRDefault="0013712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2.10</w:t>
            </w:r>
            <w:r w:rsidR="00104C3A" w:rsidRPr="00B1527B">
              <w:rPr>
                <w:rStyle w:val="ad"/>
                <w:rFonts w:ascii="Times New Roman" w:hAnsi="Times New Roman"/>
                <w:color w:val="000000" w:themeColor="text1"/>
                <w:u w:val="none"/>
              </w:rPr>
              <w:t>2</w:t>
            </w:r>
          </w:p>
        </w:tc>
        <w:tc>
          <w:tcPr>
            <w:tcW w:w="1984" w:type="dxa"/>
          </w:tcPr>
          <w:p w14:paraId="686FCF40" w14:textId="1C3F1CEA" w:rsidR="0013712E" w:rsidRPr="00B1527B" w:rsidRDefault="0013712E"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Аутохтонная лабильность</w:t>
            </w:r>
          </w:p>
        </w:tc>
        <w:tc>
          <w:tcPr>
            <w:tcW w:w="6237" w:type="dxa"/>
          </w:tcPr>
          <w:p w14:paraId="246EA6A3" w14:textId="3CEF8425" w:rsidR="007805DB" w:rsidRPr="00B1527B" w:rsidRDefault="006B7EE7" w:rsidP="006B7EE7">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13712E" w:rsidRPr="00B1527B">
              <w:rPr>
                <w:rFonts w:ascii="Times New Roman" w:hAnsi="Times New Roman" w:cs="Times New Roman"/>
                <w:sz w:val="24"/>
                <w:szCs w:val="24"/>
              </w:rPr>
              <w:t>одверженнос</w:t>
            </w:r>
            <w:r w:rsidR="007805DB" w:rsidRPr="00B1527B">
              <w:rPr>
                <w:rFonts w:ascii="Times New Roman" w:hAnsi="Times New Roman" w:cs="Times New Roman"/>
                <w:sz w:val="24"/>
                <w:szCs w:val="24"/>
              </w:rPr>
              <w:t>ть аффективным/депрессивным, ма</w:t>
            </w:r>
            <w:r w:rsidR="0013712E" w:rsidRPr="00B1527B">
              <w:rPr>
                <w:rFonts w:ascii="Times New Roman" w:hAnsi="Times New Roman" w:cs="Times New Roman"/>
                <w:sz w:val="24"/>
                <w:szCs w:val="24"/>
              </w:rPr>
              <w:t>ниакал</w:t>
            </w:r>
            <w:r w:rsidR="007805DB" w:rsidRPr="00B1527B">
              <w:rPr>
                <w:rFonts w:ascii="Times New Roman" w:hAnsi="Times New Roman" w:cs="Times New Roman"/>
                <w:sz w:val="24"/>
                <w:szCs w:val="24"/>
              </w:rPr>
              <w:t>ьным/ и параноидным/ синдромам.</w:t>
            </w:r>
          </w:p>
        </w:tc>
        <w:tc>
          <w:tcPr>
            <w:tcW w:w="567" w:type="dxa"/>
          </w:tcPr>
          <w:p w14:paraId="43FB93A1" w14:textId="4D194DF8" w:rsidR="0013712E"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13712E" w:rsidRPr="00B1527B" w14:paraId="68A489E7" w14:textId="77777777" w:rsidTr="00B1527B">
        <w:tc>
          <w:tcPr>
            <w:tcW w:w="846" w:type="dxa"/>
          </w:tcPr>
          <w:p w14:paraId="6AC321A5" w14:textId="525101A7" w:rsidR="0013712E" w:rsidRPr="00B1527B" w:rsidRDefault="0013712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2.10</w:t>
            </w:r>
            <w:r w:rsidR="00104C3A" w:rsidRPr="00B1527B">
              <w:rPr>
                <w:rStyle w:val="ad"/>
                <w:rFonts w:ascii="Times New Roman" w:hAnsi="Times New Roman"/>
                <w:color w:val="000000" w:themeColor="text1"/>
                <w:u w:val="none"/>
              </w:rPr>
              <w:t>3</w:t>
            </w:r>
          </w:p>
        </w:tc>
        <w:tc>
          <w:tcPr>
            <w:tcW w:w="1984" w:type="dxa"/>
          </w:tcPr>
          <w:p w14:paraId="5AEEA65C" w14:textId="791D0A6D" w:rsidR="0013712E" w:rsidRPr="00B1527B" w:rsidRDefault="009664A6"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Мета</w:t>
            </w:r>
            <w:r w:rsidR="009C1A2C">
              <w:rPr>
                <w:rStyle w:val="ad"/>
                <w:rFonts w:ascii="Times New Roman" w:hAnsi="Times New Roman"/>
                <w:b/>
                <w:color w:val="auto"/>
                <w:u w:val="none"/>
              </w:rPr>
              <w:t>морфопсия (греч. за чем-либо,)</w:t>
            </w:r>
          </w:p>
        </w:tc>
        <w:tc>
          <w:tcPr>
            <w:tcW w:w="6237" w:type="dxa"/>
          </w:tcPr>
          <w:p w14:paraId="7BF5D859" w14:textId="1006AA6D" w:rsidR="0013712E" w:rsidRPr="00B1527B" w:rsidRDefault="006B7EE7" w:rsidP="006B7EE7">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Искажение вели</w:t>
            </w:r>
            <w:r w:rsidR="009664A6" w:rsidRPr="00B1527B">
              <w:rPr>
                <w:rFonts w:ascii="Times New Roman" w:hAnsi="Times New Roman" w:cs="Times New Roman"/>
                <w:sz w:val="24"/>
                <w:szCs w:val="24"/>
              </w:rPr>
              <w:t>чины или формы</w:t>
            </w:r>
            <w:r>
              <w:rPr>
                <w:rFonts w:ascii="Times New Roman" w:hAnsi="Times New Roman" w:cs="Times New Roman"/>
                <w:sz w:val="24"/>
                <w:szCs w:val="24"/>
              </w:rPr>
              <w:t xml:space="preserve"> воспринимаемых предметов и про</w:t>
            </w:r>
            <w:r w:rsidR="009664A6" w:rsidRPr="00B1527B">
              <w:rPr>
                <w:rFonts w:ascii="Times New Roman" w:hAnsi="Times New Roman" w:cs="Times New Roman"/>
                <w:sz w:val="24"/>
                <w:szCs w:val="24"/>
              </w:rPr>
              <w:t>странства. Окру</w:t>
            </w:r>
            <w:r>
              <w:rPr>
                <w:rFonts w:ascii="Times New Roman" w:hAnsi="Times New Roman" w:cs="Times New Roman"/>
                <w:sz w:val="24"/>
                <w:szCs w:val="24"/>
              </w:rPr>
              <w:t>жающие предметы кажутся неестес</w:t>
            </w:r>
            <w:r w:rsidR="009664A6" w:rsidRPr="00B1527B">
              <w:rPr>
                <w:rFonts w:ascii="Times New Roman" w:hAnsi="Times New Roman" w:cs="Times New Roman"/>
                <w:sz w:val="24"/>
                <w:szCs w:val="24"/>
              </w:rPr>
              <w:t>твенно уменьшен</w:t>
            </w:r>
            <w:r>
              <w:rPr>
                <w:rFonts w:ascii="Times New Roman" w:hAnsi="Times New Roman" w:cs="Times New Roman"/>
                <w:sz w:val="24"/>
                <w:szCs w:val="24"/>
              </w:rPr>
              <w:t>ными (микропсии) или увеличенны</w:t>
            </w:r>
            <w:r w:rsidR="009664A6" w:rsidRPr="00B1527B">
              <w:rPr>
                <w:rFonts w:ascii="Times New Roman" w:hAnsi="Times New Roman" w:cs="Times New Roman"/>
                <w:sz w:val="24"/>
                <w:szCs w:val="24"/>
              </w:rPr>
              <w:t xml:space="preserve">ми до гигантских </w:t>
            </w:r>
            <w:r w:rsidR="007805DB" w:rsidRPr="00B1527B">
              <w:rPr>
                <w:rFonts w:ascii="Times New Roman" w:hAnsi="Times New Roman" w:cs="Times New Roman"/>
                <w:sz w:val="24"/>
                <w:szCs w:val="24"/>
              </w:rPr>
              <w:t xml:space="preserve">размеров (макропсии), </w:t>
            </w:r>
            <w:r w:rsidR="007805DB" w:rsidRPr="00B1527B">
              <w:rPr>
                <w:rFonts w:ascii="Times New Roman" w:hAnsi="Times New Roman" w:cs="Times New Roman"/>
                <w:sz w:val="24"/>
                <w:szCs w:val="24"/>
              </w:rPr>
              <w:lastRenderedPageBreak/>
              <w:t>удлиненны</w:t>
            </w:r>
            <w:r w:rsidR="009664A6" w:rsidRPr="00B1527B">
              <w:rPr>
                <w:rFonts w:ascii="Times New Roman" w:hAnsi="Times New Roman" w:cs="Times New Roman"/>
                <w:sz w:val="24"/>
                <w:szCs w:val="24"/>
              </w:rPr>
              <w:t xml:space="preserve">ми, расширенными, скошенными, перекрученными вокруг оси (дисмегалопсии). </w:t>
            </w:r>
          </w:p>
          <w:p w14:paraId="1070F516" w14:textId="3B064E47" w:rsidR="007805DB" w:rsidRPr="00B1527B" w:rsidRDefault="007805DB" w:rsidP="006B7EE7">
            <w:pPr>
              <w:shd w:val="clear" w:color="auto" w:fill="FFFFFF"/>
              <w:jc w:val="both"/>
              <w:rPr>
                <w:rFonts w:ascii="Times New Roman" w:hAnsi="Times New Roman" w:cs="Times New Roman"/>
                <w:sz w:val="24"/>
                <w:szCs w:val="24"/>
              </w:rPr>
            </w:pPr>
          </w:p>
        </w:tc>
        <w:tc>
          <w:tcPr>
            <w:tcW w:w="567" w:type="dxa"/>
          </w:tcPr>
          <w:p w14:paraId="5877026A" w14:textId="123971DD" w:rsidR="0013712E"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lastRenderedPageBreak/>
              <w:t>kz</w:t>
            </w:r>
          </w:p>
        </w:tc>
      </w:tr>
      <w:tr w:rsidR="0051768A" w:rsidRPr="00B1527B" w14:paraId="164C6EF5" w14:textId="77777777" w:rsidTr="00B1527B">
        <w:tc>
          <w:tcPr>
            <w:tcW w:w="846" w:type="dxa"/>
          </w:tcPr>
          <w:p w14:paraId="798216B3" w14:textId="13457AD7" w:rsidR="0051768A"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2.104</w:t>
            </w:r>
          </w:p>
        </w:tc>
        <w:tc>
          <w:tcPr>
            <w:tcW w:w="1984" w:type="dxa"/>
          </w:tcPr>
          <w:p w14:paraId="0EADD1C2" w14:textId="03984610" w:rsidR="0051768A" w:rsidRPr="00B1527B" w:rsidRDefault="0051768A"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Наркотиче</w:t>
            </w:r>
            <w:r w:rsidR="009C1A2C">
              <w:rPr>
                <w:rStyle w:val="ad"/>
                <w:rFonts w:ascii="Times New Roman" w:hAnsi="Times New Roman"/>
                <w:b/>
                <w:color w:val="auto"/>
                <w:u w:val="none"/>
              </w:rPr>
              <w:t>ская интоксикация патологическая</w:t>
            </w:r>
          </w:p>
        </w:tc>
        <w:tc>
          <w:tcPr>
            <w:tcW w:w="6237" w:type="dxa"/>
          </w:tcPr>
          <w:p w14:paraId="3D54B55A" w14:textId="3A682E92" w:rsidR="0051768A"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И</w:t>
            </w:r>
            <w:r w:rsidR="0051768A" w:rsidRPr="00B1527B">
              <w:rPr>
                <w:rFonts w:ascii="Times New Roman" w:hAnsi="Times New Roman" w:cs="Times New Roman"/>
                <w:sz w:val="24"/>
                <w:szCs w:val="24"/>
              </w:rPr>
              <w:t>ндивидуальная идиосинкратическая реакция на введение сравнительно небольшой дозы препаратов (не галлюциногенов), которая принимает форму острого кратковременного психотического состояния любого типа.</w:t>
            </w:r>
          </w:p>
        </w:tc>
        <w:tc>
          <w:tcPr>
            <w:tcW w:w="567" w:type="dxa"/>
          </w:tcPr>
          <w:p w14:paraId="75BE082C" w14:textId="4D19BEFF" w:rsidR="0051768A"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51768A" w:rsidRPr="00B1527B" w14:paraId="019E9A79" w14:textId="77777777" w:rsidTr="00B1527B">
        <w:tc>
          <w:tcPr>
            <w:tcW w:w="846" w:type="dxa"/>
          </w:tcPr>
          <w:p w14:paraId="019A8A98" w14:textId="129BD220" w:rsidR="0051768A"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2.105</w:t>
            </w:r>
          </w:p>
        </w:tc>
        <w:tc>
          <w:tcPr>
            <w:tcW w:w="1984" w:type="dxa"/>
          </w:tcPr>
          <w:p w14:paraId="20C39DE5" w14:textId="4B5FA405" w:rsidR="0051768A" w:rsidRPr="00B1527B" w:rsidRDefault="0051768A"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Наркотические психозы</w:t>
            </w:r>
            <w:r w:rsidR="004107FE" w:rsidRPr="00B1527B">
              <w:rPr>
                <w:rStyle w:val="ad"/>
                <w:rFonts w:ascii="Times New Roman" w:hAnsi="Times New Roman"/>
                <w:b/>
                <w:color w:val="auto"/>
                <w:u w:val="none"/>
              </w:rPr>
              <w:t>:</w:t>
            </w:r>
          </w:p>
        </w:tc>
        <w:tc>
          <w:tcPr>
            <w:tcW w:w="6237" w:type="dxa"/>
          </w:tcPr>
          <w:p w14:paraId="0B8D2845" w14:textId="2AB7A971" w:rsidR="007805DB"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51768A" w:rsidRPr="00B1527B">
              <w:rPr>
                <w:rFonts w:ascii="Times New Roman" w:hAnsi="Times New Roman" w:cs="Times New Roman"/>
                <w:sz w:val="24"/>
                <w:szCs w:val="24"/>
              </w:rPr>
              <w:t xml:space="preserve">индромы с доминированием признаков органического либо неорганического типа, которые связаны с употреблением препаратов (особенно групп амфетаминов, барбитуратов, опиатов и ЛСД) и растворителей. </w:t>
            </w:r>
          </w:p>
        </w:tc>
        <w:tc>
          <w:tcPr>
            <w:tcW w:w="567" w:type="dxa"/>
          </w:tcPr>
          <w:p w14:paraId="414EA862" w14:textId="5DA4D6B3" w:rsidR="0051768A"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51768A" w:rsidRPr="00B1527B" w14:paraId="4BC51507" w14:textId="77777777" w:rsidTr="00B1527B">
        <w:tc>
          <w:tcPr>
            <w:tcW w:w="846" w:type="dxa"/>
          </w:tcPr>
          <w:p w14:paraId="227C35B4" w14:textId="3554056D" w:rsidR="0051768A"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2.106</w:t>
            </w:r>
          </w:p>
        </w:tc>
        <w:tc>
          <w:tcPr>
            <w:tcW w:w="1984" w:type="dxa"/>
          </w:tcPr>
          <w:p w14:paraId="1224FB35" w14:textId="251F7836" w:rsidR="0051768A" w:rsidRPr="00B1527B" w:rsidRDefault="0051768A"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Нарушение сексуальной роли</w:t>
            </w:r>
          </w:p>
        </w:tc>
        <w:tc>
          <w:tcPr>
            <w:tcW w:w="6237" w:type="dxa"/>
          </w:tcPr>
          <w:p w14:paraId="2FC5D84D" w14:textId="6B4B7C68" w:rsidR="007805DB"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51768A" w:rsidRPr="00B1527B">
              <w:rPr>
                <w:rFonts w:ascii="Times New Roman" w:hAnsi="Times New Roman" w:cs="Times New Roman"/>
                <w:sz w:val="24"/>
                <w:szCs w:val="24"/>
              </w:rPr>
              <w:t>остояние, при котором имеет место конфликт, ведущий к дистрессу, между внешним видом и ориентацией официально принятого пола, с одной стороны, и биологическим полом и/</w:t>
            </w:r>
            <w:r>
              <w:rPr>
                <w:rFonts w:ascii="Times New Roman" w:hAnsi="Times New Roman" w:cs="Times New Roman"/>
                <w:sz w:val="24"/>
                <w:szCs w:val="24"/>
              </w:rPr>
              <w:t xml:space="preserve">или настоящим полом –с другой. </w:t>
            </w:r>
          </w:p>
        </w:tc>
        <w:tc>
          <w:tcPr>
            <w:tcW w:w="567" w:type="dxa"/>
          </w:tcPr>
          <w:p w14:paraId="5407D6B7" w14:textId="3E0B1E03" w:rsidR="0051768A"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51768A" w:rsidRPr="00B1527B" w14:paraId="11E7345E" w14:textId="77777777" w:rsidTr="00B1527B">
        <w:tc>
          <w:tcPr>
            <w:tcW w:w="846" w:type="dxa"/>
          </w:tcPr>
          <w:p w14:paraId="3AEEE7A2" w14:textId="35296FD2" w:rsidR="0051768A"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2.107</w:t>
            </w:r>
          </w:p>
        </w:tc>
        <w:tc>
          <w:tcPr>
            <w:tcW w:w="1984" w:type="dxa"/>
          </w:tcPr>
          <w:p w14:paraId="7A38FC41" w14:textId="75F868BE" w:rsidR="0051768A" w:rsidRPr="00B1527B" w:rsidRDefault="00734CBF"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Нарушение физиологических функций психогенной этиологии</w:t>
            </w:r>
          </w:p>
        </w:tc>
        <w:tc>
          <w:tcPr>
            <w:tcW w:w="6237" w:type="dxa"/>
          </w:tcPr>
          <w:p w14:paraId="03279679" w14:textId="332D3621" w:rsidR="0051768A"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734CBF" w:rsidRPr="00B1527B">
              <w:rPr>
                <w:rFonts w:ascii="Times New Roman" w:hAnsi="Times New Roman" w:cs="Times New Roman"/>
                <w:sz w:val="24"/>
                <w:szCs w:val="24"/>
              </w:rPr>
              <w:t xml:space="preserve">азличные соматические симптомы или типы физиологического нарушения функции, вызванные психическими изменениями, без повреждения тканей и обычно опосредованные через вегетативную нервную систему. </w:t>
            </w:r>
          </w:p>
          <w:p w14:paraId="7732319C" w14:textId="43D5FBBF" w:rsidR="007805DB" w:rsidRPr="00B1527B" w:rsidRDefault="007805DB" w:rsidP="00453243">
            <w:pPr>
              <w:shd w:val="clear" w:color="auto" w:fill="FFFFFF"/>
              <w:jc w:val="both"/>
              <w:rPr>
                <w:rFonts w:ascii="Times New Roman" w:hAnsi="Times New Roman" w:cs="Times New Roman"/>
                <w:sz w:val="24"/>
                <w:szCs w:val="24"/>
              </w:rPr>
            </w:pPr>
          </w:p>
        </w:tc>
        <w:tc>
          <w:tcPr>
            <w:tcW w:w="567" w:type="dxa"/>
          </w:tcPr>
          <w:p w14:paraId="5BA6325E" w14:textId="3489F904" w:rsidR="0051768A"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9664A6" w:rsidRPr="00B1527B" w14:paraId="10027456" w14:textId="77777777" w:rsidTr="00B1527B">
        <w:tc>
          <w:tcPr>
            <w:tcW w:w="846" w:type="dxa"/>
          </w:tcPr>
          <w:p w14:paraId="0C3AC24E" w14:textId="3134F2CB" w:rsidR="009664A6" w:rsidRPr="00B1527B" w:rsidRDefault="009664A6"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2.10</w:t>
            </w:r>
            <w:r w:rsidR="00104C3A" w:rsidRPr="00B1527B">
              <w:rPr>
                <w:rStyle w:val="ad"/>
                <w:rFonts w:ascii="Times New Roman" w:hAnsi="Times New Roman"/>
                <w:color w:val="000000" w:themeColor="text1"/>
                <w:u w:val="none"/>
              </w:rPr>
              <w:t>8</w:t>
            </w:r>
          </w:p>
        </w:tc>
        <w:tc>
          <w:tcPr>
            <w:tcW w:w="1984" w:type="dxa"/>
          </w:tcPr>
          <w:p w14:paraId="453CE514" w14:textId="3D9223F5" w:rsidR="009664A6" w:rsidRPr="00B1527B" w:rsidRDefault="009664A6"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Нейротизм (греч. - жила, нерв), негативная аффективность</w:t>
            </w:r>
          </w:p>
        </w:tc>
        <w:tc>
          <w:tcPr>
            <w:tcW w:w="6237" w:type="dxa"/>
          </w:tcPr>
          <w:p w14:paraId="3388ABAE" w14:textId="28B5F83D" w:rsidR="009664A6"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Т</w:t>
            </w:r>
            <w:r w:rsidR="009664A6" w:rsidRPr="00B1527B">
              <w:rPr>
                <w:rFonts w:ascii="Times New Roman" w:hAnsi="Times New Roman" w:cs="Times New Roman"/>
                <w:sz w:val="24"/>
                <w:szCs w:val="24"/>
              </w:rPr>
              <w:t xml:space="preserve">енденция к испытыванию и выска­зыванию жалоб широкого ряда негативных эмоций включая тревогу, враждебность, чувство вины, депрессию. </w:t>
            </w:r>
          </w:p>
          <w:p w14:paraId="4C2D19B0" w14:textId="25406C54" w:rsidR="007805DB" w:rsidRPr="00B1527B" w:rsidRDefault="007805DB" w:rsidP="00453243">
            <w:pPr>
              <w:shd w:val="clear" w:color="auto" w:fill="FFFFFF"/>
              <w:jc w:val="both"/>
              <w:rPr>
                <w:rFonts w:ascii="Times New Roman" w:hAnsi="Times New Roman" w:cs="Times New Roman"/>
                <w:sz w:val="24"/>
                <w:szCs w:val="24"/>
              </w:rPr>
            </w:pPr>
          </w:p>
        </w:tc>
        <w:tc>
          <w:tcPr>
            <w:tcW w:w="567" w:type="dxa"/>
          </w:tcPr>
          <w:p w14:paraId="793F6494" w14:textId="50536CA5" w:rsidR="009664A6"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9664A6" w:rsidRPr="00B1527B" w14:paraId="297981E0" w14:textId="77777777" w:rsidTr="00B1527B">
        <w:tc>
          <w:tcPr>
            <w:tcW w:w="846" w:type="dxa"/>
          </w:tcPr>
          <w:p w14:paraId="4A09B62A" w14:textId="2D6F3E00" w:rsidR="009664A6" w:rsidRPr="00B1527B" w:rsidRDefault="009664A6"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2.10</w:t>
            </w:r>
            <w:r w:rsidR="00104C3A" w:rsidRPr="00B1527B">
              <w:rPr>
                <w:rStyle w:val="ad"/>
                <w:rFonts w:ascii="Times New Roman" w:hAnsi="Times New Roman"/>
                <w:color w:val="000000" w:themeColor="text1"/>
                <w:u w:val="none"/>
              </w:rPr>
              <w:t>9</w:t>
            </w:r>
          </w:p>
        </w:tc>
        <w:tc>
          <w:tcPr>
            <w:tcW w:w="1984" w:type="dxa"/>
          </w:tcPr>
          <w:p w14:paraId="719E547A" w14:textId="2DE13523" w:rsidR="009664A6" w:rsidRPr="00B1527B" w:rsidRDefault="00C5655B"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Никогда не слышанное</w:t>
            </w:r>
          </w:p>
        </w:tc>
        <w:tc>
          <w:tcPr>
            <w:tcW w:w="6237" w:type="dxa"/>
          </w:tcPr>
          <w:p w14:paraId="621BC9C0" w14:textId="7FFAAAD8" w:rsidR="007805DB"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К</w:t>
            </w:r>
            <w:r w:rsidR="00C5655B" w:rsidRPr="00B1527B">
              <w:rPr>
                <w:rFonts w:ascii="Times New Roman" w:hAnsi="Times New Roman" w:cs="Times New Roman"/>
                <w:sz w:val="24"/>
                <w:szCs w:val="24"/>
              </w:rPr>
              <w:t>ратковременное пси</w:t>
            </w:r>
            <w:r>
              <w:rPr>
                <w:rFonts w:ascii="Times New Roman" w:hAnsi="Times New Roman" w:cs="Times New Roman"/>
                <w:sz w:val="24"/>
                <w:szCs w:val="24"/>
              </w:rPr>
              <w:t>хическое расстройство, заключаю</w:t>
            </w:r>
            <w:r w:rsidR="00C5655B" w:rsidRPr="00B1527B">
              <w:rPr>
                <w:rFonts w:ascii="Times New Roman" w:hAnsi="Times New Roman" w:cs="Times New Roman"/>
                <w:sz w:val="24"/>
                <w:szCs w:val="24"/>
              </w:rPr>
              <w:t xml:space="preserve">щееся в том, что знакомые звуки воспринимаются как впервые услышанные. </w:t>
            </w:r>
          </w:p>
        </w:tc>
        <w:tc>
          <w:tcPr>
            <w:tcW w:w="567" w:type="dxa"/>
          </w:tcPr>
          <w:p w14:paraId="5F17A749" w14:textId="4812BB00" w:rsidR="009664A6"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9664A6" w:rsidRPr="00B1527B" w14:paraId="6ED290FB" w14:textId="77777777" w:rsidTr="00B1527B">
        <w:tc>
          <w:tcPr>
            <w:tcW w:w="846" w:type="dxa"/>
          </w:tcPr>
          <w:p w14:paraId="639DAE25" w14:textId="45DD8508" w:rsidR="009664A6" w:rsidRPr="00B1527B" w:rsidRDefault="00C5655B"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w:t>
            </w:r>
            <w:r w:rsidR="00104C3A" w:rsidRPr="00B1527B">
              <w:rPr>
                <w:rStyle w:val="ad"/>
                <w:rFonts w:ascii="Times New Roman" w:hAnsi="Times New Roman"/>
                <w:color w:val="000000" w:themeColor="text1"/>
                <w:u w:val="none"/>
              </w:rPr>
              <w:t>10</w:t>
            </w:r>
          </w:p>
        </w:tc>
        <w:tc>
          <w:tcPr>
            <w:tcW w:w="1984" w:type="dxa"/>
          </w:tcPr>
          <w:p w14:paraId="332EA014" w14:textId="72CE6A0F" w:rsidR="009664A6" w:rsidRPr="00B1527B" w:rsidRDefault="00C5655B"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Никогда не пережитое</w:t>
            </w:r>
          </w:p>
        </w:tc>
        <w:tc>
          <w:tcPr>
            <w:tcW w:w="6237" w:type="dxa"/>
          </w:tcPr>
          <w:p w14:paraId="1EBFE28E" w14:textId="2F78A595" w:rsidR="007805DB"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К</w:t>
            </w:r>
            <w:r w:rsidR="00C5655B" w:rsidRPr="00B1527B">
              <w:rPr>
                <w:rFonts w:ascii="Times New Roman" w:hAnsi="Times New Roman" w:cs="Times New Roman"/>
                <w:sz w:val="24"/>
                <w:szCs w:val="24"/>
              </w:rPr>
              <w:t xml:space="preserve">ратковременное психическое расстройство, заключающееся в том, что привычное явление (ситуация) осознается как впервые возникающее. </w:t>
            </w:r>
          </w:p>
        </w:tc>
        <w:tc>
          <w:tcPr>
            <w:tcW w:w="567" w:type="dxa"/>
          </w:tcPr>
          <w:p w14:paraId="42631968" w14:textId="47222E28" w:rsidR="009664A6"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13712E" w:rsidRPr="00B1527B" w14:paraId="3873240B" w14:textId="77777777" w:rsidTr="00B1527B">
        <w:tc>
          <w:tcPr>
            <w:tcW w:w="846" w:type="dxa"/>
          </w:tcPr>
          <w:p w14:paraId="00E9569F" w14:textId="1DF62167" w:rsidR="0013712E" w:rsidRPr="00B1527B" w:rsidRDefault="00CC3DC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w:t>
            </w:r>
            <w:r w:rsidR="00104C3A" w:rsidRPr="00B1527B">
              <w:rPr>
                <w:rStyle w:val="ad"/>
                <w:rFonts w:ascii="Times New Roman" w:hAnsi="Times New Roman"/>
                <w:color w:val="000000" w:themeColor="text1"/>
                <w:u w:val="none"/>
              </w:rPr>
              <w:t>11</w:t>
            </w:r>
          </w:p>
        </w:tc>
        <w:tc>
          <w:tcPr>
            <w:tcW w:w="1984" w:type="dxa"/>
          </w:tcPr>
          <w:p w14:paraId="12ACBD26" w14:textId="51D88FEE" w:rsidR="0013712E" w:rsidRPr="00B1527B" w:rsidRDefault="00CC3DCA"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Никогда не виденное</w:t>
            </w:r>
          </w:p>
        </w:tc>
        <w:tc>
          <w:tcPr>
            <w:tcW w:w="6237" w:type="dxa"/>
          </w:tcPr>
          <w:p w14:paraId="07E114CE" w14:textId="21ADD8C9" w:rsidR="007805DB"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К</w:t>
            </w:r>
            <w:r w:rsidR="00CC3DCA" w:rsidRPr="00B1527B">
              <w:rPr>
                <w:rFonts w:ascii="Times New Roman" w:hAnsi="Times New Roman" w:cs="Times New Roman"/>
                <w:sz w:val="24"/>
                <w:szCs w:val="24"/>
              </w:rPr>
              <w:t xml:space="preserve">ратковременное психическое расстройство, заключающееся в том, что знакомые предметы, лица, обстановка вос­принимаются как впервые увиденные. </w:t>
            </w:r>
          </w:p>
        </w:tc>
        <w:tc>
          <w:tcPr>
            <w:tcW w:w="567" w:type="dxa"/>
          </w:tcPr>
          <w:p w14:paraId="60E7D214" w14:textId="24B2E57B" w:rsidR="0013712E"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734CBF" w:rsidRPr="00B1527B" w14:paraId="6374038E" w14:textId="77777777" w:rsidTr="00B1527B">
        <w:tc>
          <w:tcPr>
            <w:tcW w:w="846" w:type="dxa"/>
          </w:tcPr>
          <w:p w14:paraId="78A6B1CD" w14:textId="3181683C" w:rsidR="00734CBF"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2.112</w:t>
            </w:r>
          </w:p>
        </w:tc>
        <w:tc>
          <w:tcPr>
            <w:tcW w:w="1984" w:type="dxa"/>
          </w:tcPr>
          <w:p w14:paraId="2E00059A" w14:textId="0364A83D" w:rsidR="00734CBF" w:rsidRPr="00B1527B" w:rsidRDefault="00734CBF"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Неврастения</w:t>
            </w:r>
          </w:p>
        </w:tc>
        <w:tc>
          <w:tcPr>
            <w:tcW w:w="6237" w:type="dxa"/>
          </w:tcPr>
          <w:p w14:paraId="51E3AFCC" w14:textId="48FB1D3B" w:rsidR="007805DB"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Н</w:t>
            </w:r>
            <w:r w:rsidR="00734CBF" w:rsidRPr="00B1527B">
              <w:rPr>
                <w:rFonts w:ascii="Times New Roman" w:hAnsi="Times New Roman" w:cs="Times New Roman"/>
                <w:sz w:val="24"/>
                <w:szCs w:val="24"/>
              </w:rPr>
              <w:t>евротическое расстройство, характеризующееся повышенной утомляемостью, раздражительностью, головной болью, депрессией, бессонницей, затруднением концентрации внимания и утратой спосо</w:t>
            </w:r>
            <w:r w:rsidR="005312F5">
              <w:rPr>
                <w:rFonts w:ascii="Times New Roman" w:hAnsi="Times New Roman" w:cs="Times New Roman"/>
                <w:sz w:val="24"/>
                <w:szCs w:val="24"/>
              </w:rPr>
              <w:t xml:space="preserve">бности радоваться (ангедония). </w:t>
            </w:r>
          </w:p>
        </w:tc>
        <w:tc>
          <w:tcPr>
            <w:tcW w:w="567" w:type="dxa"/>
          </w:tcPr>
          <w:p w14:paraId="26DC108F" w14:textId="5351196D" w:rsidR="00734CBF"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8C2EE9" w:rsidRPr="00B1527B" w14:paraId="71A47213" w14:textId="77777777" w:rsidTr="00B1527B">
        <w:tc>
          <w:tcPr>
            <w:tcW w:w="846" w:type="dxa"/>
          </w:tcPr>
          <w:p w14:paraId="71696467" w14:textId="5CDDCBAA" w:rsidR="008C2EE9" w:rsidRPr="00B1527B" w:rsidRDefault="008C2EE9"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w:t>
            </w:r>
            <w:r w:rsidR="00104C3A" w:rsidRPr="00B1527B">
              <w:rPr>
                <w:rStyle w:val="ad"/>
                <w:rFonts w:ascii="Times New Roman" w:hAnsi="Times New Roman"/>
                <w:color w:val="000000" w:themeColor="text1"/>
                <w:u w:val="none"/>
              </w:rPr>
              <w:t>13</w:t>
            </w:r>
          </w:p>
        </w:tc>
        <w:tc>
          <w:tcPr>
            <w:tcW w:w="1984" w:type="dxa"/>
          </w:tcPr>
          <w:p w14:paraId="733DC6D7" w14:textId="7FC3DC44" w:rsidR="008C2EE9" w:rsidRPr="00B1527B" w:rsidRDefault="008C2EE9"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Неврозы</w:t>
            </w:r>
          </w:p>
        </w:tc>
        <w:tc>
          <w:tcPr>
            <w:tcW w:w="6237" w:type="dxa"/>
          </w:tcPr>
          <w:p w14:paraId="24021706" w14:textId="370B6121" w:rsidR="008C2EE9"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Ф</w:t>
            </w:r>
            <w:r w:rsidR="007805DB" w:rsidRPr="00B1527B">
              <w:rPr>
                <w:rFonts w:ascii="Times New Roman" w:hAnsi="Times New Roman" w:cs="Times New Roman"/>
                <w:sz w:val="24"/>
                <w:szCs w:val="24"/>
              </w:rPr>
              <w:t>ункциональные болезнен</w:t>
            </w:r>
            <w:r w:rsidR="008C2EE9" w:rsidRPr="00B1527B">
              <w:rPr>
                <w:rFonts w:ascii="Times New Roman" w:hAnsi="Times New Roman" w:cs="Times New Roman"/>
                <w:sz w:val="24"/>
                <w:szCs w:val="24"/>
              </w:rPr>
              <w:t>ные состояния, возникающие и развивающиеся в условиях незавершившейся психотравмирующей микросоциальной</w:t>
            </w:r>
            <w:r>
              <w:rPr>
                <w:rFonts w:ascii="Times New Roman" w:hAnsi="Times New Roman" w:cs="Times New Roman"/>
                <w:sz w:val="24"/>
                <w:szCs w:val="24"/>
              </w:rPr>
              <w:t xml:space="preserve"> ситуации, вызвавшей резкое эмо</w:t>
            </w:r>
            <w:r w:rsidR="008C2EE9" w:rsidRPr="00B1527B">
              <w:rPr>
                <w:rFonts w:ascii="Times New Roman" w:hAnsi="Times New Roman" w:cs="Times New Roman"/>
                <w:sz w:val="24"/>
                <w:szCs w:val="24"/>
              </w:rPr>
              <w:t>циональное перенапряжение (с иррадиацией в сома­тические процессы) и непреодолимую личностную потребность ликвидировать создавшееся положение</w:t>
            </w:r>
          </w:p>
        </w:tc>
        <w:tc>
          <w:tcPr>
            <w:tcW w:w="567" w:type="dxa"/>
          </w:tcPr>
          <w:p w14:paraId="7F3A10D3" w14:textId="3E03A9A2" w:rsidR="008C2EE9"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B36B38" w:rsidRPr="00B1527B" w14:paraId="7F582331" w14:textId="77777777" w:rsidTr="00B1527B">
        <w:tc>
          <w:tcPr>
            <w:tcW w:w="846" w:type="dxa"/>
          </w:tcPr>
          <w:p w14:paraId="4B1E4F67" w14:textId="45C4507F" w:rsidR="00B36B38" w:rsidRPr="00B1527B" w:rsidRDefault="00B36B3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2.11</w:t>
            </w:r>
            <w:r w:rsidR="00104C3A" w:rsidRPr="00B1527B">
              <w:rPr>
                <w:rStyle w:val="ad"/>
                <w:rFonts w:ascii="Times New Roman" w:hAnsi="Times New Roman"/>
                <w:color w:val="000000" w:themeColor="text1"/>
                <w:u w:val="none"/>
              </w:rPr>
              <w:t>4</w:t>
            </w:r>
          </w:p>
        </w:tc>
        <w:tc>
          <w:tcPr>
            <w:tcW w:w="1984" w:type="dxa"/>
          </w:tcPr>
          <w:p w14:paraId="64D905EC" w14:textId="7160087E" w:rsidR="00B36B38" w:rsidRPr="00B1527B" w:rsidRDefault="00B36B38"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Невроз ожидания</w:t>
            </w:r>
          </w:p>
        </w:tc>
        <w:tc>
          <w:tcPr>
            <w:tcW w:w="6237" w:type="dxa"/>
          </w:tcPr>
          <w:p w14:paraId="74C510F6" w14:textId="6B22ABCB" w:rsidR="007805DB"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B36B38" w:rsidRPr="00B1527B">
              <w:rPr>
                <w:rFonts w:ascii="Times New Roman" w:hAnsi="Times New Roman" w:cs="Times New Roman"/>
                <w:sz w:val="24"/>
                <w:szCs w:val="24"/>
              </w:rPr>
              <w:t>азновидност</w:t>
            </w:r>
            <w:r>
              <w:rPr>
                <w:rFonts w:ascii="Times New Roman" w:hAnsi="Times New Roman" w:cs="Times New Roman"/>
                <w:sz w:val="24"/>
                <w:szCs w:val="24"/>
              </w:rPr>
              <w:t>ь неврозов, и выражающаяся в за</w:t>
            </w:r>
            <w:r w:rsidR="00B36B38" w:rsidRPr="00B1527B">
              <w:rPr>
                <w:rFonts w:ascii="Times New Roman" w:hAnsi="Times New Roman" w:cs="Times New Roman"/>
                <w:sz w:val="24"/>
                <w:szCs w:val="24"/>
              </w:rPr>
              <w:t>труднении выполнения тех или иных повседневных функций вследствие</w:t>
            </w:r>
            <w:r w:rsidR="005312F5">
              <w:rPr>
                <w:rFonts w:ascii="Times New Roman" w:hAnsi="Times New Roman" w:cs="Times New Roman"/>
                <w:sz w:val="24"/>
                <w:szCs w:val="24"/>
              </w:rPr>
              <w:t xml:space="preserve"> навязчивого опасения неудачи. </w:t>
            </w:r>
          </w:p>
        </w:tc>
        <w:tc>
          <w:tcPr>
            <w:tcW w:w="567" w:type="dxa"/>
          </w:tcPr>
          <w:p w14:paraId="4728B297" w14:textId="730C0B5F" w:rsidR="00B36B38"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B36B38" w:rsidRPr="00B1527B" w14:paraId="603C46B2" w14:textId="77777777" w:rsidTr="00B1527B">
        <w:tc>
          <w:tcPr>
            <w:tcW w:w="846" w:type="dxa"/>
          </w:tcPr>
          <w:p w14:paraId="6E648102" w14:textId="1765953C" w:rsidR="00B36B38" w:rsidRPr="00B1527B" w:rsidRDefault="00B36B3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2.11</w:t>
            </w:r>
            <w:r w:rsidR="00104C3A" w:rsidRPr="00B1527B">
              <w:rPr>
                <w:rStyle w:val="ad"/>
                <w:rFonts w:ascii="Times New Roman" w:hAnsi="Times New Roman"/>
                <w:color w:val="000000" w:themeColor="text1"/>
                <w:u w:val="none"/>
              </w:rPr>
              <w:t>5</w:t>
            </w:r>
          </w:p>
        </w:tc>
        <w:tc>
          <w:tcPr>
            <w:tcW w:w="1984" w:type="dxa"/>
          </w:tcPr>
          <w:p w14:paraId="20B61DF1" w14:textId="10D7CBE3" w:rsidR="00B36B38" w:rsidRPr="00B1527B" w:rsidRDefault="00B36B38"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Неврозы системные</w:t>
            </w:r>
          </w:p>
        </w:tc>
        <w:tc>
          <w:tcPr>
            <w:tcW w:w="6237" w:type="dxa"/>
          </w:tcPr>
          <w:p w14:paraId="05A775E7" w14:textId="1CB95107" w:rsidR="00B36B38"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Н</w:t>
            </w:r>
            <w:r w:rsidR="00B36B38" w:rsidRPr="00B1527B">
              <w:rPr>
                <w:rFonts w:ascii="Times New Roman" w:hAnsi="Times New Roman" w:cs="Times New Roman"/>
                <w:sz w:val="24"/>
                <w:szCs w:val="24"/>
              </w:rPr>
              <w:t>арушение деятельности органа всегда связано с нарушением регулирующей его системы мозга, а также нередко и с патологическими влияни­ями, исходящими из разных уровней нервной системы. симпто­матика рассматривается в рамках соматоформных рас­стройств.</w:t>
            </w:r>
          </w:p>
        </w:tc>
        <w:tc>
          <w:tcPr>
            <w:tcW w:w="567" w:type="dxa"/>
          </w:tcPr>
          <w:p w14:paraId="0462E01C" w14:textId="6A04CA32" w:rsidR="00B36B38"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B36B38" w:rsidRPr="00B1527B" w14:paraId="16ADE487" w14:textId="77777777" w:rsidTr="00B1527B">
        <w:tc>
          <w:tcPr>
            <w:tcW w:w="846" w:type="dxa"/>
          </w:tcPr>
          <w:p w14:paraId="71B980FA" w14:textId="3773E5E4" w:rsidR="00B36B38" w:rsidRPr="00B1527B" w:rsidRDefault="00B36B38"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2.11</w:t>
            </w:r>
            <w:r w:rsidR="00104C3A" w:rsidRPr="00B1527B">
              <w:rPr>
                <w:rStyle w:val="ad"/>
                <w:rFonts w:ascii="Times New Roman" w:hAnsi="Times New Roman"/>
                <w:color w:val="000000" w:themeColor="text1"/>
                <w:u w:val="none"/>
              </w:rPr>
              <w:t>6</w:t>
            </w:r>
          </w:p>
        </w:tc>
        <w:tc>
          <w:tcPr>
            <w:tcW w:w="1984" w:type="dxa"/>
          </w:tcPr>
          <w:p w14:paraId="7495E02B" w14:textId="6AF6DDD5" w:rsidR="00B36B38" w:rsidRPr="00B1527B" w:rsidRDefault="00B36B38"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Неврозы с рентными домогательствами</w:t>
            </w:r>
          </w:p>
        </w:tc>
        <w:tc>
          <w:tcPr>
            <w:tcW w:w="6237" w:type="dxa"/>
          </w:tcPr>
          <w:p w14:paraId="34C5BA72" w14:textId="14E5834C" w:rsidR="00B36B38"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Г</w:t>
            </w:r>
            <w:r w:rsidR="00B36B38" w:rsidRPr="00B1527B">
              <w:rPr>
                <w:rFonts w:ascii="Times New Roman" w:hAnsi="Times New Roman" w:cs="Times New Roman"/>
                <w:sz w:val="24"/>
                <w:szCs w:val="24"/>
              </w:rPr>
              <w:t>руппы неврозов, при которых перенесенное соматическое или органическое заболевание, оставившее более-ме­нее незначительные последствия, используется для получения пенсионного обеспечения.</w:t>
            </w:r>
          </w:p>
        </w:tc>
        <w:tc>
          <w:tcPr>
            <w:tcW w:w="567" w:type="dxa"/>
          </w:tcPr>
          <w:p w14:paraId="208E85C0" w14:textId="74BB9AA4" w:rsidR="00B36B38"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51768A" w:rsidRPr="00B1527B" w14:paraId="4094C94D" w14:textId="77777777" w:rsidTr="00B1527B">
        <w:tc>
          <w:tcPr>
            <w:tcW w:w="846" w:type="dxa"/>
          </w:tcPr>
          <w:p w14:paraId="0A5966D8" w14:textId="67B81743" w:rsidR="0051768A" w:rsidRPr="00B1527B" w:rsidRDefault="0051768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2.11</w:t>
            </w:r>
            <w:r w:rsidR="00104C3A" w:rsidRPr="00B1527B">
              <w:rPr>
                <w:rStyle w:val="ad"/>
                <w:rFonts w:ascii="Times New Roman" w:hAnsi="Times New Roman"/>
                <w:color w:val="000000" w:themeColor="text1"/>
                <w:u w:val="none"/>
              </w:rPr>
              <w:t>7</w:t>
            </w:r>
          </w:p>
        </w:tc>
        <w:tc>
          <w:tcPr>
            <w:tcW w:w="1984" w:type="dxa"/>
          </w:tcPr>
          <w:p w14:paraId="22CB1F33" w14:textId="0A9E99FD" w:rsidR="0051768A" w:rsidRPr="00B1527B" w:rsidRDefault="0051768A"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Травматическ</w:t>
            </w:r>
            <w:r w:rsidR="00B260A2" w:rsidRPr="00B1527B">
              <w:rPr>
                <w:rStyle w:val="ad"/>
                <w:rFonts w:ascii="Times New Roman" w:hAnsi="Times New Roman"/>
                <w:b/>
                <w:color w:val="auto"/>
                <w:u w:val="none"/>
              </w:rPr>
              <w:t>ий невроз:</w:t>
            </w:r>
          </w:p>
        </w:tc>
        <w:tc>
          <w:tcPr>
            <w:tcW w:w="6237" w:type="dxa"/>
          </w:tcPr>
          <w:p w14:paraId="657899E1" w14:textId="1CB88346" w:rsidR="007805DB"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В</w:t>
            </w:r>
            <w:r w:rsidR="0051768A" w:rsidRPr="00B1527B">
              <w:rPr>
                <w:rFonts w:ascii="Times New Roman" w:hAnsi="Times New Roman" w:cs="Times New Roman"/>
                <w:sz w:val="24"/>
                <w:szCs w:val="24"/>
              </w:rPr>
              <w:t xml:space="preserve">озникающий на фоне легко выраженных </w:t>
            </w:r>
            <w:r w:rsidR="005312F5">
              <w:rPr>
                <w:rFonts w:ascii="Times New Roman" w:hAnsi="Times New Roman" w:cs="Times New Roman"/>
                <w:sz w:val="24"/>
                <w:szCs w:val="24"/>
              </w:rPr>
              <w:t xml:space="preserve">психоорганических расстройств. </w:t>
            </w:r>
          </w:p>
        </w:tc>
        <w:tc>
          <w:tcPr>
            <w:tcW w:w="567" w:type="dxa"/>
          </w:tcPr>
          <w:p w14:paraId="5EB428F9" w14:textId="1ACEEDC0" w:rsidR="0051768A"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51768A" w:rsidRPr="00B1527B" w14:paraId="403E95F5" w14:textId="77777777" w:rsidTr="00B1527B">
        <w:tc>
          <w:tcPr>
            <w:tcW w:w="846" w:type="dxa"/>
          </w:tcPr>
          <w:p w14:paraId="22A92798" w14:textId="5B5F86C2" w:rsidR="0051768A" w:rsidRPr="00B1527B" w:rsidRDefault="0051768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2.11</w:t>
            </w:r>
            <w:r w:rsidR="00104C3A" w:rsidRPr="00B1527B">
              <w:rPr>
                <w:rStyle w:val="ad"/>
                <w:rFonts w:ascii="Times New Roman" w:hAnsi="Times New Roman"/>
                <w:color w:val="000000" w:themeColor="text1"/>
                <w:u w:val="none"/>
              </w:rPr>
              <w:t>8</w:t>
            </w:r>
          </w:p>
        </w:tc>
        <w:tc>
          <w:tcPr>
            <w:tcW w:w="1984" w:type="dxa"/>
          </w:tcPr>
          <w:p w14:paraId="4E60C863" w14:textId="40C11E70" w:rsidR="0051768A" w:rsidRPr="00B1527B" w:rsidRDefault="0051768A"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Рентный невроз</w:t>
            </w:r>
          </w:p>
        </w:tc>
        <w:tc>
          <w:tcPr>
            <w:tcW w:w="6237" w:type="dxa"/>
          </w:tcPr>
          <w:p w14:paraId="53AC8905" w14:textId="1DDD812A" w:rsidR="0051768A"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51768A" w:rsidRPr="00B1527B">
              <w:rPr>
                <w:rFonts w:ascii="Times New Roman" w:hAnsi="Times New Roman" w:cs="Times New Roman"/>
                <w:sz w:val="24"/>
                <w:szCs w:val="24"/>
              </w:rPr>
              <w:t xml:space="preserve"> кверуляторными явлениями, сутяжничеством.</w:t>
            </w:r>
          </w:p>
          <w:p w14:paraId="71F45375" w14:textId="0E4941E8" w:rsidR="0051768A" w:rsidRPr="00B1527B" w:rsidRDefault="0051768A" w:rsidP="00453243">
            <w:pPr>
              <w:shd w:val="clear" w:color="auto" w:fill="FFFFFF"/>
              <w:jc w:val="both"/>
              <w:rPr>
                <w:rFonts w:ascii="Times New Roman" w:hAnsi="Times New Roman" w:cs="Times New Roman"/>
                <w:sz w:val="24"/>
                <w:szCs w:val="24"/>
              </w:rPr>
            </w:pPr>
          </w:p>
        </w:tc>
        <w:tc>
          <w:tcPr>
            <w:tcW w:w="567" w:type="dxa"/>
          </w:tcPr>
          <w:p w14:paraId="45329302" w14:textId="49A0FDCC" w:rsidR="0051768A"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51768A" w:rsidRPr="00B1527B" w14:paraId="61038352" w14:textId="77777777" w:rsidTr="00B1527B">
        <w:tc>
          <w:tcPr>
            <w:tcW w:w="846" w:type="dxa"/>
          </w:tcPr>
          <w:p w14:paraId="2BC0D382" w14:textId="734684B2" w:rsidR="0051768A" w:rsidRPr="00B1527B" w:rsidRDefault="0051768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2.11</w:t>
            </w:r>
            <w:r w:rsidR="00104C3A" w:rsidRPr="00B1527B">
              <w:rPr>
                <w:rStyle w:val="ad"/>
                <w:rFonts w:ascii="Times New Roman" w:hAnsi="Times New Roman"/>
                <w:color w:val="000000" w:themeColor="text1"/>
                <w:u w:val="none"/>
              </w:rPr>
              <w:t>9</w:t>
            </w:r>
          </w:p>
        </w:tc>
        <w:tc>
          <w:tcPr>
            <w:tcW w:w="1984" w:type="dxa"/>
          </w:tcPr>
          <w:p w14:paraId="1F7EEB95" w14:textId="260B27FC" w:rsidR="0051768A" w:rsidRPr="00B1527B" w:rsidRDefault="0051768A"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Компенсационный невроз</w:t>
            </w:r>
          </w:p>
        </w:tc>
        <w:tc>
          <w:tcPr>
            <w:tcW w:w="6237" w:type="dxa"/>
          </w:tcPr>
          <w:p w14:paraId="6320864C" w14:textId="2F9F2E3F" w:rsidR="0051768A"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В</w:t>
            </w:r>
            <w:r w:rsidR="0051768A" w:rsidRPr="00B1527B">
              <w:rPr>
                <w:rFonts w:ascii="Times New Roman" w:hAnsi="Times New Roman" w:cs="Times New Roman"/>
                <w:sz w:val="24"/>
                <w:szCs w:val="24"/>
              </w:rPr>
              <w:t xml:space="preserve"> современной американской психиатрии – симулятивное поведение, осложненное нерешенными денежными проблемами.</w:t>
            </w:r>
          </w:p>
        </w:tc>
        <w:tc>
          <w:tcPr>
            <w:tcW w:w="567" w:type="dxa"/>
          </w:tcPr>
          <w:p w14:paraId="71CD0346" w14:textId="59002056" w:rsidR="0051768A"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51768A" w:rsidRPr="00B1527B" w14:paraId="57DC5EC6" w14:textId="77777777" w:rsidTr="00B1527B">
        <w:tc>
          <w:tcPr>
            <w:tcW w:w="846" w:type="dxa"/>
          </w:tcPr>
          <w:p w14:paraId="78EC8EB1" w14:textId="5427AA2B" w:rsidR="0051768A" w:rsidRPr="00B1527B" w:rsidRDefault="0051768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120</w:t>
            </w:r>
          </w:p>
        </w:tc>
        <w:tc>
          <w:tcPr>
            <w:tcW w:w="1984" w:type="dxa"/>
          </w:tcPr>
          <w:p w14:paraId="262B05E0" w14:textId="3350B007" w:rsidR="0051768A" w:rsidRPr="00B1527B" w:rsidRDefault="0051768A"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Невроз страха</w:t>
            </w:r>
          </w:p>
        </w:tc>
        <w:tc>
          <w:tcPr>
            <w:tcW w:w="6237" w:type="dxa"/>
          </w:tcPr>
          <w:p w14:paraId="5B8D39AA" w14:textId="76A33EB9" w:rsidR="007805DB"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Г</w:t>
            </w:r>
            <w:r w:rsidR="0051768A" w:rsidRPr="00B1527B">
              <w:rPr>
                <w:rFonts w:ascii="Times New Roman" w:hAnsi="Times New Roman" w:cs="Times New Roman"/>
                <w:sz w:val="24"/>
                <w:szCs w:val="24"/>
              </w:rPr>
              <w:t>лавным симптомом являетс</w:t>
            </w:r>
            <w:r w:rsidR="007805DB" w:rsidRPr="00B1527B">
              <w:rPr>
                <w:rFonts w:ascii="Times New Roman" w:hAnsi="Times New Roman" w:cs="Times New Roman"/>
                <w:sz w:val="24"/>
                <w:szCs w:val="24"/>
              </w:rPr>
              <w:t>я свободный страх (т. е</w:t>
            </w:r>
            <w:r w:rsidR="0051768A" w:rsidRPr="00B1527B">
              <w:rPr>
                <w:rFonts w:ascii="Times New Roman" w:hAnsi="Times New Roman" w:cs="Times New Roman"/>
                <w:sz w:val="24"/>
                <w:szCs w:val="24"/>
              </w:rPr>
              <w:t xml:space="preserve">. Беспредметный страх, который “не знает” вызвавшего его объекта); готовность к страху. </w:t>
            </w:r>
          </w:p>
        </w:tc>
        <w:tc>
          <w:tcPr>
            <w:tcW w:w="567" w:type="dxa"/>
          </w:tcPr>
          <w:p w14:paraId="53EA200C" w14:textId="1FF9CBBD" w:rsidR="0051768A"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BF4CDF" w:rsidRPr="00B1527B" w14:paraId="5697F807" w14:textId="77777777" w:rsidTr="00B1527B">
        <w:tc>
          <w:tcPr>
            <w:tcW w:w="846" w:type="dxa"/>
          </w:tcPr>
          <w:p w14:paraId="53FC8B23" w14:textId="041D9293" w:rsidR="00BF4CDF"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2.121</w:t>
            </w:r>
          </w:p>
        </w:tc>
        <w:tc>
          <w:tcPr>
            <w:tcW w:w="1984" w:type="dxa"/>
          </w:tcPr>
          <w:p w14:paraId="1A728E31" w14:textId="279F8CED" w:rsidR="00BF4CDF" w:rsidRPr="00B1527B" w:rsidRDefault="009C1A2C" w:rsidP="00CC3DCA">
            <w:pPr>
              <w:pStyle w:val="Style23"/>
              <w:widowControl/>
              <w:jc w:val="both"/>
              <w:rPr>
                <w:rStyle w:val="ad"/>
                <w:rFonts w:ascii="Times New Roman" w:hAnsi="Times New Roman"/>
                <w:b/>
                <w:color w:val="auto"/>
                <w:u w:val="none"/>
              </w:rPr>
            </w:pPr>
            <w:r>
              <w:rPr>
                <w:rStyle w:val="ad"/>
                <w:rFonts w:ascii="Times New Roman" w:hAnsi="Times New Roman"/>
                <w:b/>
                <w:color w:val="auto"/>
                <w:u w:val="none"/>
              </w:rPr>
              <w:t>Профессиональный невроз</w:t>
            </w:r>
            <w:r w:rsidR="00BF4CDF" w:rsidRPr="00B1527B">
              <w:rPr>
                <w:rStyle w:val="ad"/>
                <w:rFonts w:ascii="Times New Roman" w:hAnsi="Times New Roman"/>
                <w:b/>
                <w:color w:val="auto"/>
                <w:u w:val="none"/>
              </w:rPr>
              <w:t xml:space="preserve"> </w:t>
            </w:r>
          </w:p>
        </w:tc>
        <w:tc>
          <w:tcPr>
            <w:tcW w:w="6237" w:type="dxa"/>
          </w:tcPr>
          <w:p w14:paraId="37C5A46D" w14:textId="28D12E16" w:rsidR="007805DB"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И</w:t>
            </w:r>
            <w:r w:rsidR="00BF4CDF" w:rsidRPr="00B1527B">
              <w:rPr>
                <w:rFonts w:ascii="Times New Roman" w:hAnsi="Times New Roman" w:cs="Times New Roman"/>
                <w:sz w:val="24"/>
                <w:szCs w:val="24"/>
              </w:rPr>
              <w:t xml:space="preserve">збирательное подавление выполнения специфических, обычно высокопрофессиональных действий (двигательных или умственных), являющихся важными в профессиональной деятельности субъекта, при отсутствии органических изменений. </w:t>
            </w:r>
          </w:p>
        </w:tc>
        <w:tc>
          <w:tcPr>
            <w:tcW w:w="567" w:type="dxa"/>
          </w:tcPr>
          <w:p w14:paraId="3441AD09" w14:textId="10182520" w:rsidR="00BF4CDF"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51768A" w:rsidRPr="00B1527B" w14:paraId="040FA561" w14:textId="77777777" w:rsidTr="00B1527B">
        <w:tc>
          <w:tcPr>
            <w:tcW w:w="846" w:type="dxa"/>
          </w:tcPr>
          <w:p w14:paraId="2305A934" w14:textId="6BED57E4" w:rsidR="0051768A" w:rsidRPr="00B1527B" w:rsidRDefault="0051768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w:t>
            </w:r>
            <w:r w:rsidR="00104C3A" w:rsidRPr="00B1527B">
              <w:rPr>
                <w:rStyle w:val="ad"/>
                <w:rFonts w:ascii="Times New Roman" w:hAnsi="Times New Roman"/>
                <w:color w:val="000000" w:themeColor="text1"/>
                <w:u w:val="none"/>
              </w:rPr>
              <w:t>122</w:t>
            </w:r>
          </w:p>
        </w:tc>
        <w:tc>
          <w:tcPr>
            <w:tcW w:w="1984" w:type="dxa"/>
          </w:tcPr>
          <w:p w14:paraId="2B38EC96" w14:textId="03AA63F1" w:rsidR="0051768A" w:rsidRPr="00B1527B" w:rsidRDefault="0051768A"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Неврозы характера</w:t>
            </w:r>
          </w:p>
        </w:tc>
        <w:tc>
          <w:tcPr>
            <w:tcW w:w="6237" w:type="dxa"/>
          </w:tcPr>
          <w:p w14:paraId="41D8EEEA" w14:textId="6B1601E1" w:rsidR="007805DB" w:rsidRPr="00B1527B" w:rsidRDefault="005312F5"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w:t>
            </w:r>
            <w:r w:rsidR="00453243">
              <w:rPr>
                <w:rFonts w:ascii="Times New Roman" w:hAnsi="Times New Roman" w:cs="Times New Roman"/>
                <w:sz w:val="24"/>
                <w:szCs w:val="24"/>
              </w:rPr>
              <w:t xml:space="preserve">    П</w:t>
            </w:r>
            <w:r w:rsidR="0051768A" w:rsidRPr="00B1527B">
              <w:rPr>
                <w:rFonts w:ascii="Times New Roman" w:hAnsi="Times New Roman" w:cs="Times New Roman"/>
                <w:sz w:val="24"/>
                <w:szCs w:val="24"/>
              </w:rPr>
              <w:t xml:space="preserve">онятие, выделенное в психоаналитической литературе и названное так в связи с психогенным проис­хождением расстройств. </w:t>
            </w:r>
          </w:p>
        </w:tc>
        <w:tc>
          <w:tcPr>
            <w:tcW w:w="567" w:type="dxa"/>
          </w:tcPr>
          <w:p w14:paraId="3A52583B" w14:textId="1A246BC7" w:rsidR="0051768A"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B36B38" w:rsidRPr="00B1527B" w14:paraId="2156F51F" w14:textId="77777777" w:rsidTr="00B1527B">
        <w:tc>
          <w:tcPr>
            <w:tcW w:w="846" w:type="dxa"/>
          </w:tcPr>
          <w:p w14:paraId="62084EF4" w14:textId="689E5926" w:rsidR="00B36B38"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2.123</w:t>
            </w:r>
          </w:p>
        </w:tc>
        <w:tc>
          <w:tcPr>
            <w:tcW w:w="1984" w:type="dxa"/>
          </w:tcPr>
          <w:p w14:paraId="73C9D1EF" w14:textId="43E523C2" w:rsidR="00B36B38" w:rsidRPr="00B1527B" w:rsidRDefault="00734CBF"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Нервная анорексия</w:t>
            </w:r>
          </w:p>
        </w:tc>
        <w:tc>
          <w:tcPr>
            <w:tcW w:w="6237" w:type="dxa"/>
          </w:tcPr>
          <w:p w14:paraId="2087C23A" w14:textId="6904BB23" w:rsidR="007805DB"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734CBF" w:rsidRPr="00B1527B">
              <w:rPr>
                <w:rFonts w:ascii="Times New Roman" w:hAnsi="Times New Roman" w:cs="Times New Roman"/>
                <w:sz w:val="24"/>
                <w:szCs w:val="24"/>
              </w:rPr>
              <w:t xml:space="preserve">асстройство, при котором основными особенностями являются упорный активный отказ от приема пищи и заметная потеря массы тела. </w:t>
            </w:r>
          </w:p>
        </w:tc>
        <w:tc>
          <w:tcPr>
            <w:tcW w:w="567" w:type="dxa"/>
          </w:tcPr>
          <w:p w14:paraId="1332DD0D" w14:textId="77777777" w:rsidR="00B36B38" w:rsidRPr="00B1527B" w:rsidRDefault="00B36B38" w:rsidP="00CC3DCA">
            <w:pPr>
              <w:pStyle w:val="Style23"/>
              <w:widowControl/>
              <w:jc w:val="both"/>
              <w:rPr>
                <w:rFonts w:ascii="Times New Roman" w:hAnsi="Times New Roman"/>
                <w:bCs/>
                <w:color w:val="000000"/>
                <w:lang w:eastAsia="en-US" w:bidi="en-US"/>
              </w:rPr>
            </w:pPr>
          </w:p>
        </w:tc>
      </w:tr>
      <w:tr w:rsidR="00734CBF" w:rsidRPr="00B1527B" w14:paraId="04152835" w14:textId="77777777" w:rsidTr="00B1527B">
        <w:tc>
          <w:tcPr>
            <w:tcW w:w="846" w:type="dxa"/>
          </w:tcPr>
          <w:p w14:paraId="40AB91B4" w14:textId="51F47E1B" w:rsidR="00734CBF"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2.124</w:t>
            </w:r>
          </w:p>
        </w:tc>
        <w:tc>
          <w:tcPr>
            <w:tcW w:w="1984" w:type="dxa"/>
          </w:tcPr>
          <w:p w14:paraId="11018182" w14:textId="48CD8F97" w:rsidR="00734CBF" w:rsidRPr="00B1527B" w:rsidRDefault="00734CBF"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Обсессивно-компульсивное расстройство</w:t>
            </w:r>
          </w:p>
        </w:tc>
        <w:tc>
          <w:tcPr>
            <w:tcW w:w="6237" w:type="dxa"/>
          </w:tcPr>
          <w:p w14:paraId="01D206E9" w14:textId="504E32D5" w:rsidR="007805DB"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734CBF" w:rsidRPr="00B1527B">
              <w:rPr>
                <w:rFonts w:ascii="Times New Roman" w:hAnsi="Times New Roman" w:cs="Times New Roman"/>
                <w:sz w:val="24"/>
                <w:szCs w:val="24"/>
              </w:rPr>
              <w:t xml:space="preserve">остояние, при котором самым ярким симптомом является ощущение субъективной компульсии (которому личность противодействует) выполнять определенное действие, развивать какие-либо идеи, вспоминать события прошлого или размышлять по поводу абстрактной темы. </w:t>
            </w:r>
          </w:p>
        </w:tc>
        <w:tc>
          <w:tcPr>
            <w:tcW w:w="567" w:type="dxa"/>
          </w:tcPr>
          <w:p w14:paraId="715FD256" w14:textId="77777777" w:rsidR="00734CBF" w:rsidRPr="00B1527B" w:rsidRDefault="00734CBF" w:rsidP="00CC3DCA">
            <w:pPr>
              <w:pStyle w:val="Style23"/>
              <w:widowControl/>
              <w:jc w:val="both"/>
              <w:rPr>
                <w:rFonts w:ascii="Times New Roman" w:hAnsi="Times New Roman"/>
                <w:bCs/>
                <w:color w:val="000000"/>
                <w:lang w:eastAsia="en-US" w:bidi="en-US"/>
              </w:rPr>
            </w:pPr>
          </w:p>
        </w:tc>
      </w:tr>
      <w:tr w:rsidR="00734CBF" w:rsidRPr="00B1527B" w14:paraId="0C03D4F2" w14:textId="77777777" w:rsidTr="00B1527B">
        <w:tc>
          <w:tcPr>
            <w:tcW w:w="846" w:type="dxa"/>
          </w:tcPr>
          <w:p w14:paraId="341F837E" w14:textId="01412709" w:rsidR="00734CBF"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2.125</w:t>
            </w:r>
          </w:p>
        </w:tc>
        <w:tc>
          <w:tcPr>
            <w:tcW w:w="1984" w:type="dxa"/>
          </w:tcPr>
          <w:p w14:paraId="38045A1B" w14:textId="577B3EB5" w:rsidR="00734CBF" w:rsidRPr="00B1527B" w:rsidRDefault="00734CBF"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Общий паралич душевнобольного</w:t>
            </w:r>
          </w:p>
        </w:tc>
        <w:tc>
          <w:tcPr>
            <w:tcW w:w="6237" w:type="dxa"/>
          </w:tcPr>
          <w:p w14:paraId="1A0195C7" w14:textId="7EA1F60A" w:rsidR="007805DB" w:rsidRPr="00B1527B" w:rsidRDefault="00453243" w:rsidP="00453243">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Ф</w:t>
            </w:r>
            <w:r w:rsidR="00734CBF" w:rsidRPr="00B1527B">
              <w:rPr>
                <w:rFonts w:ascii="Times New Roman" w:hAnsi="Times New Roman" w:cs="Times New Roman"/>
                <w:sz w:val="24"/>
                <w:szCs w:val="24"/>
              </w:rPr>
              <w:t xml:space="preserve">орма третичного нейросифилиса, при котором неврологические (парез глазодвигательного нерва, зрачковая реакция Аргайла-Робертсона, атрофия зрительного нерва, тремор, атаксия, дизартрия, неспособность опорожнения мочевого пузыря и кишечника) и психопатологические (деменция, экспансивный, параноидный или депрессивный бред, нарушение социального поведения) синдромы возникают на основе приводящего к атрофии прогрессирующего инфильтративного полиэнцефалита, обусловленного прямой инвазией паренхимы мозга спирохетами. </w:t>
            </w:r>
          </w:p>
        </w:tc>
        <w:tc>
          <w:tcPr>
            <w:tcW w:w="567" w:type="dxa"/>
          </w:tcPr>
          <w:p w14:paraId="49DBB036" w14:textId="77777777" w:rsidR="00734CBF" w:rsidRPr="00B1527B" w:rsidRDefault="00734CBF" w:rsidP="00CC3DCA">
            <w:pPr>
              <w:pStyle w:val="Style23"/>
              <w:widowControl/>
              <w:jc w:val="both"/>
              <w:rPr>
                <w:rFonts w:ascii="Times New Roman" w:hAnsi="Times New Roman"/>
                <w:bCs/>
                <w:color w:val="000000"/>
                <w:lang w:eastAsia="en-US" w:bidi="en-US"/>
              </w:rPr>
            </w:pPr>
          </w:p>
        </w:tc>
      </w:tr>
      <w:tr w:rsidR="00734CBF" w:rsidRPr="00B1527B" w14:paraId="6C8E21EB" w14:textId="77777777" w:rsidTr="00B1527B">
        <w:tc>
          <w:tcPr>
            <w:tcW w:w="846" w:type="dxa"/>
          </w:tcPr>
          <w:p w14:paraId="3DB99F01" w14:textId="62CB8D37" w:rsidR="00734CBF"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2.126</w:t>
            </w:r>
          </w:p>
        </w:tc>
        <w:tc>
          <w:tcPr>
            <w:tcW w:w="1984" w:type="dxa"/>
          </w:tcPr>
          <w:p w14:paraId="1515B3C5" w14:textId="56CC9485" w:rsidR="00734CBF" w:rsidRPr="00B1527B" w:rsidRDefault="00734CBF"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Онейрофрения</w:t>
            </w:r>
          </w:p>
        </w:tc>
        <w:tc>
          <w:tcPr>
            <w:tcW w:w="6237" w:type="dxa"/>
          </w:tcPr>
          <w:p w14:paraId="7C9E4E33" w14:textId="027FE5E3" w:rsidR="007805DB"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734CBF" w:rsidRPr="00B1527B">
              <w:rPr>
                <w:rFonts w:ascii="Times New Roman" w:hAnsi="Times New Roman" w:cs="Times New Roman"/>
                <w:sz w:val="24"/>
                <w:szCs w:val="24"/>
              </w:rPr>
              <w:t>индром, описанный как появляющийся при острой шизофрении и характеризующийся некоторым затуманиванием сознания и сноподобпым (онейроидным) состоянием с яркими сценическими галлюцинациями, кататоническими проявлениями и ослаблением связей с внешним миром</w:t>
            </w:r>
          </w:p>
        </w:tc>
        <w:tc>
          <w:tcPr>
            <w:tcW w:w="567" w:type="dxa"/>
          </w:tcPr>
          <w:p w14:paraId="602AFF39" w14:textId="5F0DAE4F" w:rsidR="00734CBF"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734CBF" w:rsidRPr="00B1527B" w14:paraId="2B224A53" w14:textId="77777777" w:rsidTr="00B1527B">
        <w:tc>
          <w:tcPr>
            <w:tcW w:w="846" w:type="dxa"/>
          </w:tcPr>
          <w:p w14:paraId="634E0EB4" w14:textId="61D9DC95" w:rsidR="00734CBF"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2.127</w:t>
            </w:r>
          </w:p>
        </w:tc>
        <w:tc>
          <w:tcPr>
            <w:tcW w:w="1984" w:type="dxa"/>
          </w:tcPr>
          <w:p w14:paraId="4496FE22" w14:textId="6EC95520" w:rsidR="00734CBF" w:rsidRPr="00B1527B" w:rsidRDefault="00734CBF"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Опьянение патологическое</w:t>
            </w:r>
          </w:p>
        </w:tc>
        <w:tc>
          <w:tcPr>
            <w:tcW w:w="6237" w:type="dxa"/>
          </w:tcPr>
          <w:p w14:paraId="6FA04A05" w14:textId="14202510" w:rsidR="007805DB"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О</w:t>
            </w:r>
            <w:r w:rsidR="00734CBF" w:rsidRPr="00B1527B">
              <w:rPr>
                <w:rFonts w:ascii="Times New Roman" w:hAnsi="Times New Roman" w:cs="Times New Roman"/>
                <w:sz w:val="24"/>
                <w:szCs w:val="24"/>
              </w:rPr>
              <w:t xml:space="preserve">стрый психотический эпизод, вызванный потреблением сравнительно небольшого количества алкоголя. </w:t>
            </w:r>
          </w:p>
        </w:tc>
        <w:tc>
          <w:tcPr>
            <w:tcW w:w="567" w:type="dxa"/>
          </w:tcPr>
          <w:p w14:paraId="7344A2B1" w14:textId="18A697B4" w:rsidR="00734CBF"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734CBF" w:rsidRPr="00B1527B" w14:paraId="1143DD01" w14:textId="77777777" w:rsidTr="00B1527B">
        <w:tc>
          <w:tcPr>
            <w:tcW w:w="846" w:type="dxa"/>
          </w:tcPr>
          <w:p w14:paraId="5301B400" w14:textId="5F0A1DD2" w:rsidR="00734CBF"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2.128</w:t>
            </w:r>
          </w:p>
        </w:tc>
        <w:tc>
          <w:tcPr>
            <w:tcW w:w="1984" w:type="dxa"/>
          </w:tcPr>
          <w:p w14:paraId="03633BF9" w14:textId="1C27A5EF" w:rsidR="00734CBF" w:rsidRPr="00B1527B" w:rsidRDefault="00734CBF"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Орга</w:t>
            </w:r>
            <w:r w:rsidR="00D16E56" w:rsidRPr="00B1527B">
              <w:rPr>
                <w:rStyle w:val="ad"/>
                <w:rFonts w:ascii="Times New Roman" w:hAnsi="Times New Roman"/>
                <w:b/>
                <w:color w:val="auto"/>
                <w:u w:val="none"/>
              </w:rPr>
              <w:t>нический психосиндром очаговы</w:t>
            </w:r>
            <w:r w:rsidR="009C1A2C">
              <w:rPr>
                <w:rStyle w:val="ad"/>
                <w:rFonts w:ascii="Times New Roman" w:hAnsi="Times New Roman"/>
                <w:b/>
                <w:color w:val="auto"/>
                <w:u w:val="none"/>
              </w:rPr>
              <w:t>й</w:t>
            </w:r>
          </w:p>
        </w:tc>
        <w:tc>
          <w:tcPr>
            <w:tcW w:w="6237" w:type="dxa"/>
          </w:tcPr>
          <w:p w14:paraId="1100617A" w14:textId="6ED4F01C" w:rsidR="00734CBF"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Л</w:t>
            </w:r>
            <w:r w:rsidR="00734CBF" w:rsidRPr="00B1527B">
              <w:rPr>
                <w:rFonts w:ascii="Times New Roman" w:hAnsi="Times New Roman" w:cs="Times New Roman"/>
                <w:sz w:val="24"/>
                <w:szCs w:val="24"/>
              </w:rPr>
              <w:t>юбая форма непсихотического психического расстройства, обусловленная локализованным поражением ткани головного мозга.</w:t>
            </w:r>
          </w:p>
        </w:tc>
        <w:tc>
          <w:tcPr>
            <w:tcW w:w="567" w:type="dxa"/>
          </w:tcPr>
          <w:p w14:paraId="56A84AA1" w14:textId="1B208337" w:rsidR="00734CBF"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734CBF" w:rsidRPr="00B1527B" w14:paraId="68BAD93E" w14:textId="77777777" w:rsidTr="00B1527B">
        <w:tc>
          <w:tcPr>
            <w:tcW w:w="846" w:type="dxa"/>
          </w:tcPr>
          <w:p w14:paraId="61F883A2" w14:textId="2F5C3813" w:rsidR="00734CBF"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2.129</w:t>
            </w:r>
          </w:p>
        </w:tc>
        <w:tc>
          <w:tcPr>
            <w:tcW w:w="1984" w:type="dxa"/>
          </w:tcPr>
          <w:p w14:paraId="15DEB765" w14:textId="29E8C0A8" w:rsidR="00734CBF" w:rsidRPr="00B1527B" w:rsidRDefault="00734CBF"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 xml:space="preserve">Острая реакция на стресс  </w:t>
            </w:r>
          </w:p>
        </w:tc>
        <w:tc>
          <w:tcPr>
            <w:tcW w:w="6237" w:type="dxa"/>
          </w:tcPr>
          <w:p w14:paraId="1C2E537E" w14:textId="570DC7C8" w:rsidR="0030104D"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О</w:t>
            </w:r>
            <w:r w:rsidR="00734CBF" w:rsidRPr="00B1527B">
              <w:rPr>
                <w:rFonts w:ascii="Times New Roman" w:hAnsi="Times New Roman" w:cs="Times New Roman"/>
                <w:sz w:val="24"/>
                <w:szCs w:val="24"/>
              </w:rPr>
              <w:t xml:space="preserve">чень быстро преходящие расстройства различной степени тяжести и природы, которые наблюдаются у лиц, не имевших какого-либо явного психического расстройства в прошлом, в ответ на исключительную соматическую или психическую ситуацию (например, стихийное бедствие или боевые действия) и которые обычно исчезают через несколько часов или дней. </w:t>
            </w:r>
          </w:p>
        </w:tc>
        <w:tc>
          <w:tcPr>
            <w:tcW w:w="567" w:type="dxa"/>
          </w:tcPr>
          <w:p w14:paraId="3845CC49" w14:textId="22811FA6" w:rsidR="00734CBF"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734CBF" w:rsidRPr="00B1527B" w14:paraId="2B724D4D" w14:textId="77777777" w:rsidTr="00B1527B">
        <w:tc>
          <w:tcPr>
            <w:tcW w:w="846" w:type="dxa"/>
          </w:tcPr>
          <w:p w14:paraId="7FF79BC2" w14:textId="216912AB" w:rsidR="00734CBF"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2.130</w:t>
            </w:r>
          </w:p>
        </w:tc>
        <w:tc>
          <w:tcPr>
            <w:tcW w:w="1984" w:type="dxa"/>
          </w:tcPr>
          <w:p w14:paraId="591F675F" w14:textId="1675F7D2" w:rsidR="00734CBF" w:rsidRPr="00B1527B" w:rsidRDefault="002474FC"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Острый бред</w:t>
            </w:r>
          </w:p>
        </w:tc>
        <w:tc>
          <w:tcPr>
            <w:tcW w:w="6237" w:type="dxa"/>
          </w:tcPr>
          <w:p w14:paraId="24CD9822" w14:textId="17795992" w:rsidR="0030104D"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Э</w:t>
            </w:r>
            <w:r w:rsidR="00734CBF" w:rsidRPr="00B1527B">
              <w:rPr>
                <w:rFonts w:ascii="Times New Roman" w:hAnsi="Times New Roman" w:cs="Times New Roman"/>
                <w:sz w:val="24"/>
                <w:szCs w:val="24"/>
              </w:rPr>
              <w:t xml:space="preserve">тот термин используется для обозначения острого психотического эпизода, который, как полагали раньше, наблюдается у психопатических личностей (degeneres). </w:t>
            </w:r>
          </w:p>
        </w:tc>
        <w:tc>
          <w:tcPr>
            <w:tcW w:w="567" w:type="dxa"/>
          </w:tcPr>
          <w:p w14:paraId="7E52040C" w14:textId="7BC33940" w:rsidR="00734CBF"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474FC" w:rsidRPr="00B1527B" w14:paraId="35EAD83E" w14:textId="77777777" w:rsidTr="00B1527B">
        <w:tc>
          <w:tcPr>
            <w:tcW w:w="846" w:type="dxa"/>
          </w:tcPr>
          <w:p w14:paraId="54BCB525" w14:textId="710CD50E" w:rsidR="002474FC"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2.131</w:t>
            </w:r>
          </w:p>
        </w:tc>
        <w:tc>
          <w:tcPr>
            <w:tcW w:w="1984" w:type="dxa"/>
          </w:tcPr>
          <w:p w14:paraId="667E3CE8" w14:textId="0E51FF32" w:rsidR="002474FC" w:rsidRPr="00B1527B" w:rsidRDefault="002474FC"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Острый инфекционный психоз</w:t>
            </w:r>
          </w:p>
        </w:tc>
        <w:tc>
          <w:tcPr>
            <w:tcW w:w="6237" w:type="dxa"/>
          </w:tcPr>
          <w:p w14:paraId="13F382C6" w14:textId="32B2FDD5" w:rsidR="002474FC"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О</w:t>
            </w:r>
            <w:r w:rsidR="002474FC" w:rsidRPr="00B1527B">
              <w:rPr>
                <w:rFonts w:ascii="Times New Roman" w:hAnsi="Times New Roman" w:cs="Times New Roman"/>
                <w:sz w:val="24"/>
                <w:szCs w:val="24"/>
              </w:rPr>
              <w:t>стрый психоз, обычно характеризующийся помрачением сознания и связанный с инфекционными или паразитарными болезнями. См. также симптоматический психоз.</w:t>
            </w:r>
          </w:p>
        </w:tc>
        <w:tc>
          <w:tcPr>
            <w:tcW w:w="567" w:type="dxa"/>
          </w:tcPr>
          <w:p w14:paraId="7FECAE62" w14:textId="0A759F2C" w:rsidR="002474FC"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734CBF" w:rsidRPr="00B1527B" w14:paraId="3CE48259" w14:textId="77777777" w:rsidTr="00B1527B">
        <w:tc>
          <w:tcPr>
            <w:tcW w:w="846" w:type="dxa"/>
          </w:tcPr>
          <w:p w14:paraId="6C9F75EC" w14:textId="26E11532" w:rsidR="00734CBF"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2.132</w:t>
            </w:r>
          </w:p>
        </w:tc>
        <w:tc>
          <w:tcPr>
            <w:tcW w:w="1984" w:type="dxa"/>
          </w:tcPr>
          <w:p w14:paraId="3C7BC371" w14:textId="1B920111" w:rsidR="00734CBF" w:rsidRPr="00B1527B" w:rsidRDefault="000E0870"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Паническое расстройство</w:t>
            </w:r>
          </w:p>
        </w:tc>
        <w:tc>
          <w:tcPr>
            <w:tcW w:w="6237" w:type="dxa"/>
          </w:tcPr>
          <w:p w14:paraId="73059566" w14:textId="243C03FE" w:rsidR="0030104D"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Т</w:t>
            </w:r>
            <w:r w:rsidR="005312F5">
              <w:rPr>
                <w:rFonts w:ascii="Times New Roman" w:hAnsi="Times New Roman" w:cs="Times New Roman"/>
                <w:sz w:val="24"/>
                <w:szCs w:val="24"/>
              </w:rPr>
              <w:t>ермин,</w:t>
            </w:r>
            <w:r w:rsidR="000E0870" w:rsidRPr="00B1527B">
              <w:rPr>
                <w:rFonts w:ascii="Times New Roman" w:hAnsi="Times New Roman" w:cs="Times New Roman"/>
                <w:sz w:val="24"/>
                <w:szCs w:val="24"/>
              </w:rPr>
              <w:t xml:space="preserve">  который   обычно синомимичен термину "панический приступ", но который может принимать такие  специфические  и далекие от реальности  формы, как "гомосексуальная паника" и "сдавление жизненно важных центров". </w:t>
            </w:r>
          </w:p>
        </w:tc>
        <w:tc>
          <w:tcPr>
            <w:tcW w:w="567" w:type="dxa"/>
          </w:tcPr>
          <w:p w14:paraId="3841519B" w14:textId="49B8D556" w:rsidR="00734CBF"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0E0870" w:rsidRPr="00B1527B" w14:paraId="3C1667F0" w14:textId="77777777" w:rsidTr="00B1527B">
        <w:tc>
          <w:tcPr>
            <w:tcW w:w="846" w:type="dxa"/>
          </w:tcPr>
          <w:p w14:paraId="61AA13D2" w14:textId="07FE9459" w:rsidR="000E0870"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2.133</w:t>
            </w:r>
          </w:p>
        </w:tc>
        <w:tc>
          <w:tcPr>
            <w:tcW w:w="1984" w:type="dxa"/>
          </w:tcPr>
          <w:p w14:paraId="54C74D48" w14:textId="6540C39E" w:rsidR="000E0870" w:rsidRPr="00B1527B" w:rsidRDefault="000E0870"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Паническое состояние</w:t>
            </w:r>
          </w:p>
        </w:tc>
        <w:tc>
          <w:tcPr>
            <w:tcW w:w="6237" w:type="dxa"/>
          </w:tcPr>
          <w:p w14:paraId="7CECB5DE" w14:textId="4A10E519" w:rsidR="0030104D"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У</w:t>
            </w:r>
            <w:r w:rsidR="000E0870" w:rsidRPr="00B1527B">
              <w:rPr>
                <w:rFonts w:ascii="Times New Roman" w:hAnsi="Times New Roman" w:cs="Times New Roman"/>
                <w:sz w:val="24"/>
                <w:szCs w:val="24"/>
              </w:rPr>
              <w:t>стойчивое  состояние, при котором  болезненная тревога поражает одного    человека    или группу лиц, которым пе</w:t>
            </w:r>
            <w:r w:rsidR="005312F5">
              <w:rPr>
                <w:rFonts w:ascii="Times New Roman" w:hAnsi="Times New Roman" w:cs="Times New Roman"/>
                <w:sz w:val="24"/>
                <w:szCs w:val="24"/>
              </w:rPr>
              <w:t xml:space="preserve">редается паническое состояние. </w:t>
            </w:r>
          </w:p>
        </w:tc>
        <w:tc>
          <w:tcPr>
            <w:tcW w:w="567" w:type="dxa"/>
          </w:tcPr>
          <w:p w14:paraId="200A0960" w14:textId="46916EF9" w:rsidR="000E0870"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0E0870" w:rsidRPr="00B1527B" w14:paraId="2FB99EC3" w14:textId="77777777" w:rsidTr="00B1527B">
        <w:tc>
          <w:tcPr>
            <w:tcW w:w="846" w:type="dxa"/>
          </w:tcPr>
          <w:p w14:paraId="20D647A8" w14:textId="353799B5" w:rsidR="000E0870"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2.134</w:t>
            </w:r>
          </w:p>
        </w:tc>
        <w:tc>
          <w:tcPr>
            <w:tcW w:w="1984" w:type="dxa"/>
          </w:tcPr>
          <w:p w14:paraId="5787CCA0" w14:textId="34DE062A" w:rsidR="000E0870" w:rsidRPr="00B1527B" w:rsidRDefault="000E0870"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Параноидная реакция острая</w:t>
            </w:r>
          </w:p>
        </w:tc>
        <w:tc>
          <w:tcPr>
            <w:tcW w:w="6237" w:type="dxa"/>
          </w:tcPr>
          <w:p w14:paraId="0FC1F2BD" w14:textId="2C7EEB99" w:rsidR="0030104D"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0E0870" w:rsidRPr="00B1527B">
              <w:rPr>
                <w:rFonts w:ascii="Times New Roman" w:hAnsi="Times New Roman" w:cs="Times New Roman"/>
                <w:sz w:val="24"/>
                <w:szCs w:val="24"/>
              </w:rPr>
              <w:t xml:space="preserve">араноидные состояния, явно спровоцированные эмоциональным стрессом. </w:t>
            </w:r>
          </w:p>
        </w:tc>
        <w:tc>
          <w:tcPr>
            <w:tcW w:w="567" w:type="dxa"/>
          </w:tcPr>
          <w:p w14:paraId="1E8A039F" w14:textId="1B940D7C" w:rsidR="000E0870"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734CBF" w:rsidRPr="00B1527B" w14:paraId="68CA8EF1" w14:textId="77777777" w:rsidTr="00B1527B">
        <w:tc>
          <w:tcPr>
            <w:tcW w:w="846" w:type="dxa"/>
          </w:tcPr>
          <w:p w14:paraId="044DEF59" w14:textId="3503E7C9" w:rsidR="00734CBF"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2.135</w:t>
            </w:r>
          </w:p>
        </w:tc>
        <w:tc>
          <w:tcPr>
            <w:tcW w:w="1984" w:type="dxa"/>
          </w:tcPr>
          <w:p w14:paraId="3CE3CF3F" w14:textId="2BDCCA71" w:rsidR="00734CBF" w:rsidRPr="00B1527B" w:rsidRDefault="000E0870"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Параноидное состояние простое</w:t>
            </w:r>
          </w:p>
        </w:tc>
        <w:tc>
          <w:tcPr>
            <w:tcW w:w="6237" w:type="dxa"/>
          </w:tcPr>
          <w:p w14:paraId="0A927A48" w14:textId="46B96C80" w:rsidR="0030104D"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0E0870" w:rsidRPr="00B1527B">
              <w:rPr>
                <w:rFonts w:ascii="Times New Roman" w:hAnsi="Times New Roman" w:cs="Times New Roman"/>
                <w:sz w:val="24"/>
                <w:szCs w:val="24"/>
              </w:rPr>
              <w:t xml:space="preserve">сихоз (острый или хронический), не классифицируемый как шизофрения или аффективный психоз, при котором основными симптомами являются бред преследования или воздействия каким-либо иным путем. </w:t>
            </w:r>
          </w:p>
        </w:tc>
        <w:tc>
          <w:tcPr>
            <w:tcW w:w="567" w:type="dxa"/>
          </w:tcPr>
          <w:p w14:paraId="3069E031" w14:textId="68961FE7" w:rsidR="00734CBF"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0E0870" w:rsidRPr="00B1527B" w14:paraId="679159B9" w14:textId="77777777" w:rsidTr="00B1527B">
        <w:tc>
          <w:tcPr>
            <w:tcW w:w="846" w:type="dxa"/>
          </w:tcPr>
          <w:p w14:paraId="07308E14" w14:textId="31AEFCEB" w:rsidR="000E0870"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2.136</w:t>
            </w:r>
          </w:p>
        </w:tc>
        <w:tc>
          <w:tcPr>
            <w:tcW w:w="1984" w:type="dxa"/>
          </w:tcPr>
          <w:p w14:paraId="6CC740D6" w14:textId="07B763CE" w:rsidR="000E0870" w:rsidRPr="00B1527B" w:rsidRDefault="000E0870"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Параноидные и/или галлюцинаторные состояния, вызванные употреблением лекарственных средств</w:t>
            </w:r>
          </w:p>
        </w:tc>
        <w:tc>
          <w:tcPr>
            <w:tcW w:w="6237" w:type="dxa"/>
          </w:tcPr>
          <w:p w14:paraId="4A789575" w14:textId="514EDD48" w:rsidR="000E0870"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0E0870" w:rsidRPr="00B1527B">
              <w:rPr>
                <w:rFonts w:ascii="Times New Roman" w:hAnsi="Times New Roman" w:cs="Times New Roman"/>
                <w:sz w:val="24"/>
                <w:szCs w:val="24"/>
              </w:rPr>
              <w:t xml:space="preserve">остояния, продолжающиеся более нескольких дней, но обычно не более нескольких месяцев, связанные с интенсивным или длительным употреблением препаратов, особенно групп амфетамина и ЛСД. </w:t>
            </w:r>
          </w:p>
          <w:p w14:paraId="330F3057" w14:textId="6C105ACF" w:rsidR="0030104D" w:rsidRPr="00B1527B" w:rsidRDefault="0030104D" w:rsidP="007A76AC">
            <w:pPr>
              <w:shd w:val="clear" w:color="auto" w:fill="FFFFFF"/>
              <w:jc w:val="both"/>
              <w:rPr>
                <w:rFonts w:ascii="Times New Roman" w:hAnsi="Times New Roman" w:cs="Times New Roman"/>
                <w:sz w:val="24"/>
                <w:szCs w:val="24"/>
              </w:rPr>
            </w:pPr>
          </w:p>
        </w:tc>
        <w:tc>
          <w:tcPr>
            <w:tcW w:w="567" w:type="dxa"/>
          </w:tcPr>
          <w:p w14:paraId="68BE4CB3" w14:textId="57139ED7" w:rsidR="000E0870"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0E0870" w:rsidRPr="00B1527B" w14:paraId="72439582" w14:textId="77777777" w:rsidTr="00B1527B">
        <w:tc>
          <w:tcPr>
            <w:tcW w:w="846" w:type="dxa"/>
          </w:tcPr>
          <w:p w14:paraId="4AEA1F13" w14:textId="2DA8AE12" w:rsidR="000E0870"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2.137</w:t>
            </w:r>
          </w:p>
        </w:tc>
        <w:tc>
          <w:tcPr>
            <w:tcW w:w="1984" w:type="dxa"/>
          </w:tcPr>
          <w:p w14:paraId="12B70089" w14:textId="43EE59BD" w:rsidR="000E0870" w:rsidRPr="00B1527B" w:rsidRDefault="00BF4CDF"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Параноидный психоз  психогенный</w:t>
            </w:r>
          </w:p>
        </w:tc>
        <w:tc>
          <w:tcPr>
            <w:tcW w:w="6237" w:type="dxa"/>
          </w:tcPr>
          <w:p w14:paraId="119C3913" w14:textId="6AEC6784" w:rsidR="0030104D"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BF4CDF" w:rsidRPr="00B1527B">
              <w:rPr>
                <w:rFonts w:ascii="Times New Roman" w:hAnsi="Times New Roman" w:cs="Times New Roman"/>
                <w:sz w:val="24"/>
                <w:szCs w:val="24"/>
              </w:rPr>
              <w:t xml:space="preserve">сихогенный или реактивный   параноидный  психоз   любого  типа,   имеющий   большую продолжительность, чем острые реакции. </w:t>
            </w:r>
          </w:p>
        </w:tc>
        <w:tc>
          <w:tcPr>
            <w:tcW w:w="567" w:type="dxa"/>
          </w:tcPr>
          <w:p w14:paraId="3146554F" w14:textId="7ABC2FFA" w:rsidR="000E0870"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0E0870" w:rsidRPr="00B1527B" w14:paraId="7FD60099" w14:textId="77777777" w:rsidTr="00B1527B">
        <w:tc>
          <w:tcPr>
            <w:tcW w:w="846" w:type="dxa"/>
          </w:tcPr>
          <w:p w14:paraId="1D6DFF70" w14:textId="59D85431" w:rsidR="000E0870"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2.138</w:t>
            </w:r>
          </w:p>
        </w:tc>
        <w:tc>
          <w:tcPr>
            <w:tcW w:w="1984" w:type="dxa"/>
          </w:tcPr>
          <w:p w14:paraId="1FED344C" w14:textId="4CBD62EB" w:rsidR="000E0870" w:rsidRPr="00B1527B" w:rsidRDefault="00BF4CDF"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Паранойя</w:t>
            </w:r>
          </w:p>
        </w:tc>
        <w:tc>
          <w:tcPr>
            <w:tcW w:w="6237" w:type="dxa"/>
          </w:tcPr>
          <w:p w14:paraId="69FBFB75" w14:textId="18515239" w:rsidR="0030104D"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BF4CDF" w:rsidRPr="00B1527B">
              <w:rPr>
                <w:rFonts w:ascii="Times New Roman" w:hAnsi="Times New Roman" w:cs="Times New Roman"/>
                <w:sz w:val="24"/>
                <w:szCs w:val="24"/>
              </w:rPr>
              <w:t xml:space="preserve">едкий хронический психоз, при котором логически построенный систематизированный бред развивается постепенно, не сопровождаясь галлюцинациями или расстройством мышления шизофренического типа. </w:t>
            </w:r>
          </w:p>
        </w:tc>
        <w:tc>
          <w:tcPr>
            <w:tcW w:w="567" w:type="dxa"/>
          </w:tcPr>
          <w:p w14:paraId="02EAAC05" w14:textId="2F16A2CD" w:rsidR="000E0870"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0E0870" w:rsidRPr="00B1527B" w14:paraId="64208AB9" w14:textId="77777777" w:rsidTr="00B1527B">
        <w:tc>
          <w:tcPr>
            <w:tcW w:w="846" w:type="dxa"/>
          </w:tcPr>
          <w:p w14:paraId="32795A7C" w14:textId="169713F8" w:rsidR="000E0870"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2.139</w:t>
            </w:r>
          </w:p>
        </w:tc>
        <w:tc>
          <w:tcPr>
            <w:tcW w:w="1984" w:type="dxa"/>
          </w:tcPr>
          <w:p w14:paraId="74911BF0" w14:textId="4F285C43" w:rsidR="000E0870" w:rsidRPr="00B1527B" w:rsidRDefault="00BF4CDF"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Паранойя жалобщика</w:t>
            </w:r>
          </w:p>
        </w:tc>
        <w:tc>
          <w:tcPr>
            <w:tcW w:w="6237" w:type="dxa"/>
          </w:tcPr>
          <w:p w14:paraId="7DE9BEAB" w14:textId="35456C50" w:rsidR="0030104D"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BF4CDF" w:rsidRPr="00B1527B">
              <w:rPr>
                <w:rFonts w:ascii="Times New Roman" w:hAnsi="Times New Roman" w:cs="Times New Roman"/>
                <w:sz w:val="24"/>
                <w:szCs w:val="24"/>
              </w:rPr>
              <w:t xml:space="preserve">остояние, характеризующееся склонностью к предъявлению жалоб по любому поводу, недовольством, раздражительностью в связи с убеждением в несправедливом отношении и преследовании (иногда бредовой интенсивности) на основе реальных и воображаемых неприятностей, обид и оскорблений; часто приводит к бесконечным судебным тяжбам. </w:t>
            </w:r>
          </w:p>
        </w:tc>
        <w:tc>
          <w:tcPr>
            <w:tcW w:w="567" w:type="dxa"/>
          </w:tcPr>
          <w:p w14:paraId="0B44A953" w14:textId="7F641AE1" w:rsidR="000E0870"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BF4CDF" w:rsidRPr="00B1527B" w14:paraId="722B2BD1" w14:textId="77777777" w:rsidTr="00B1527B">
        <w:tc>
          <w:tcPr>
            <w:tcW w:w="846" w:type="dxa"/>
          </w:tcPr>
          <w:p w14:paraId="59BA06D1" w14:textId="6EE24E90" w:rsidR="00BF4CDF"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2.140</w:t>
            </w:r>
          </w:p>
        </w:tc>
        <w:tc>
          <w:tcPr>
            <w:tcW w:w="1984" w:type="dxa"/>
          </w:tcPr>
          <w:p w14:paraId="50A4598A" w14:textId="6ED5E682" w:rsidR="00BF4CDF" w:rsidRPr="00B1527B" w:rsidRDefault="009C1A2C" w:rsidP="00CC3DCA">
            <w:pPr>
              <w:pStyle w:val="Style23"/>
              <w:widowControl/>
              <w:jc w:val="both"/>
              <w:rPr>
                <w:rStyle w:val="ad"/>
                <w:rFonts w:ascii="Times New Roman" w:hAnsi="Times New Roman"/>
                <w:b/>
                <w:color w:val="auto"/>
                <w:u w:val="none"/>
              </w:rPr>
            </w:pPr>
            <w:r>
              <w:rPr>
                <w:rStyle w:val="ad"/>
                <w:rFonts w:ascii="Times New Roman" w:hAnsi="Times New Roman"/>
                <w:b/>
                <w:color w:val="auto"/>
                <w:u w:val="none"/>
              </w:rPr>
              <w:t>Парафрения</w:t>
            </w:r>
          </w:p>
        </w:tc>
        <w:tc>
          <w:tcPr>
            <w:tcW w:w="6237" w:type="dxa"/>
          </w:tcPr>
          <w:p w14:paraId="4C0BE643" w14:textId="6903F752" w:rsidR="00B12F26"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Э</w:t>
            </w:r>
            <w:r w:rsidR="00BF4CDF" w:rsidRPr="00B1527B">
              <w:rPr>
                <w:rFonts w:ascii="Times New Roman" w:hAnsi="Times New Roman" w:cs="Times New Roman"/>
                <w:sz w:val="24"/>
                <w:szCs w:val="24"/>
              </w:rPr>
              <w:t xml:space="preserve">то параноидный психоз, при котором имеют место яркие галлюцинации, часто нескольких видов. </w:t>
            </w:r>
          </w:p>
        </w:tc>
        <w:tc>
          <w:tcPr>
            <w:tcW w:w="567" w:type="dxa"/>
          </w:tcPr>
          <w:p w14:paraId="7F8D7E17" w14:textId="40223F86" w:rsidR="00BF4CDF"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BF4CDF" w:rsidRPr="00B1527B" w14:paraId="6B0770DD" w14:textId="77777777" w:rsidTr="00B1527B">
        <w:tc>
          <w:tcPr>
            <w:tcW w:w="846" w:type="dxa"/>
          </w:tcPr>
          <w:p w14:paraId="51D0D85B" w14:textId="00D8FC0F" w:rsidR="00BF4CDF"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2.141</w:t>
            </w:r>
          </w:p>
        </w:tc>
        <w:tc>
          <w:tcPr>
            <w:tcW w:w="1984" w:type="dxa"/>
          </w:tcPr>
          <w:p w14:paraId="5408F99E" w14:textId="53786C4C" w:rsidR="00BF4CDF" w:rsidRPr="00B1527B" w:rsidRDefault="00BF4CDF"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Педофилия</w:t>
            </w:r>
          </w:p>
        </w:tc>
        <w:tc>
          <w:tcPr>
            <w:tcW w:w="6237" w:type="dxa"/>
          </w:tcPr>
          <w:p w14:paraId="775D0513" w14:textId="2B7FE48D" w:rsidR="0030104D"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BF4CDF" w:rsidRPr="00B1527B">
              <w:rPr>
                <w:rFonts w:ascii="Times New Roman" w:hAnsi="Times New Roman" w:cs="Times New Roman"/>
                <w:sz w:val="24"/>
                <w:szCs w:val="24"/>
              </w:rPr>
              <w:t xml:space="preserve">оловое извращение, при котором взрослый человек проявляет сексуальную активность по отношению к ребенку того же или противоположного пола. </w:t>
            </w:r>
          </w:p>
        </w:tc>
        <w:tc>
          <w:tcPr>
            <w:tcW w:w="567" w:type="dxa"/>
          </w:tcPr>
          <w:p w14:paraId="4698B292" w14:textId="28FE7BB6" w:rsidR="00BF4CDF"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0E0870" w:rsidRPr="00B1527B" w14:paraId="1EEBF4FB" w14:textId="77777777" w:rsidTr="00B1527B">
        <w:tc>
          <w:tcPr>
            <w:tcW w:w="846" w:type="dxa"/>
          </w:tcPr>
          <w:p w14:paraId="5243E556" w14:textId="19083D2D" w:rsidR="000E0870"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2.142</w:t>
            </w:r>
          </w:p>
        </w:tc>
        <w:tc>
          <w:tcPr>
            <w:tcW w:w="1984" w:type="dxa"/>
          </w:tcPr>
          <w:p w14:paraId="11C1F80D" w14:textId="0FADB4B0" w:rsidR="000E0870" w:rsidRPr="00B1527B" w:rsidRDefault="00BF4CDF"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Писчий спазм</w:t>
            </w:r>
          </w:p>
        </w:tc>
        <w:tc>
          <w:tcPr>
            <w:tcW w:w="6237" w:type="dxa"/>
          </w:tcPr>
          <w:p w14:paraId="5955BC19" w14:textId="6E5BD53D" w:rsidR="0030104D"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Б</w:t>
            </w:r>
            <w:r w:rsidR="00BF4CDF" w:rsidRPr="00B1527B">
              <w:rPr>
                <w:rFonts w:ascii="Times New Roman" w:hAnsi="Times New Roman" w:cs="Times New Roman"/>
                <w:sz w:val="24"/>
                <w:szCs w:val="24"/>
              </w:rPr>
              <w:t>олезненный спазм мышц руки и па</w:t>
            </w:r>
            <w:r w:rsidR="005312F5">
              <w:rPr>
                <w:rFonts w:ascii="Times New Roman" w:hAnsi="Times New Roman" w:cs="Times New Roman"/>
                <w:sz w:val="24"/>
                <w:szCs w:val="24"/>
              </w:rPr>
              <w:t>льцев   во   время   письма,</w:t>
            </w:r>
            <w:r w:rsidR="00BF4CDF" w:rsidRPr="00B1527B">
              <w:rPr>
                <w:rFonts w:ascii="Times New Roman" w:hAnsi="Times New Roman" w:cs="Times New Roman"/>
                <w:sz w:val="24"/>
                <w:szCs w:val="24"/>
              </w:rPr>
              <w:t xml:space="preserve">  появляющийся   в   начале  или  вскоре   после начала акта письма и имеющий свойство повторяться. </w:t>
            </w:r>
          </w:p>
        </w:tc>
        <w:tc>
          <w:tcPr>
            <w:tcW w:w="567" w:type="dxa"/>
          </w:tcPr>
          <w:p w14:paraId="491DFFD2" w14:textId="0BD7E8F7" w:rsidR="000E0870"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104C3A" w:rsidRPr="00B1527B" w14:paraId="5B3D993F" w14:textId="77777777" w:rsidTr="00B1527B">
        <w:tc>
          <w:tcPr>
            <w:tcW w:w="846" w:type="dxa"/>
          </w:tcPr>
          <w:p w14:paraId="4EE78F58" w14:textId="79A1ED49" w:rsidR="00104C3A"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2.143</w:t>
            </w:r>
          </w:p>
        </w:tc>
        <w:tc>
          <w:tcPr>
            <w:tcW w:w="1984" w:type="dxa"/>
          </w:tcPr>
          <w:p w14:paraId="5419029A" w14:textId="1F2D4642" w:rsidR="00104C3A" w:rsidRPr="00B1527B" w:rsidRDefault="00104C3A"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Паратимия</w:t>
            </w:r>
          </w:p>
          <w:p w14:paraId="24731097" w14:textId="77777777" w:rsidR="00104C3A" w:rsidRPr="00B1527B" w:rsidRDefault="00104C3A" w:rsidP="00CC3DCA">
            <w:pPr>
              <w:pStyle w:val="Style23"/>
              <w:widowControl/>
              <w:jc w:val="both"/>
              <w:rPr>
                <w:rStyle w:val="ad"/>
                <w:rFonts w:ascii="Times New Roman" w:hAnsi="Times New Roman"/>
                <w:b/>
                <w:color w:val="auto"/>
                <w:u w:val="none"/>
              </w:rPr>
            </w:pPr>
          </w:p>
        </w:tc>
        <w:tc>
          <w:tcPr>
            <w:tcW w:w="6237" w:type="dxa"/>
          </w:tcPr>
          <w:p w14:paraId="6D5040BA" w14:textId="7E731DFD" w:rsidR="0030104D"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Н</w:t>
            </w:r>
            <w:r w:rsidR="00104C3A" w:rsidRPr="00B1527B">
              <w:rPr>
                <w:rFonts w:ascii="Times New Roman" w:hAnsi="Times New Roman" w:cs="Times New Roman"/>
                <w:sz w:val="24"/>
                <w:szCs w:val="24"/>
              </w:rPr>
              <w:t>еадекватный аффект, аффект, качественно и коли­чественно не соот</w:t>
            </w:r>
            <w:r w:rsidR="0030104D" w:rsidRPr="00B1527B">
              <w:rPr>
                <w:rFonts w:ascii="Times New Roman" w:hAnsi="Times New Roman" w:cs="Times New Roman"/>
                <w:sz w:val="24"/>
                <w:szCs w:val="24"/>
              </w:rPr>
              <w:t>ветствующий его причине, неадек</w:t>
            </w:r>
            <w:r w:rsidR="00104C3A" w:rsidRPr="00B1527B">
              <w:rPr>
                <w:rFonts w:ascii="Times New Roman" w:hAnsi="Times New Roman" w:cs="Times New Roman"/>
                <w:sz w:val="24"/>
                <w:szCs w:val="24"/>
              </w:rPr>
              <w:t xml:space="preserve">ватный поводу. </w:t>
            </w:r>
          </w:p>
        </w:tc>
        <w:tc>
          <w:tcPr>
            <w:tcW w:w="567" w:type="dxa"/>
          </w:tcPr>
          <w:p w14:paraId="3AD01189" w14:textId="5FB61C79" w:rsidR="00104C3A"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104C3A" w:rsidRPr="00B1527B" w14:paraId="6884491E" w14:textId="77777777" w:rsidTr="00B1527B">
        <w:tc>
          <w:tcPr>
            <w:tcW w:w="846" w:type="dxa"/>
          </w:tcPr>
          <w:p w14:paraId="31DEB694" w14:textId="0D4A9046" w:rsidR="00104C3A"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2.144</w:t>
            </w:r>
          </w:p>
        </w:tc>
        <w:tc>
          <w:tcPr>
            <w:tcW w:w="1984" w:type="dxa"/>
          </w:tcPr>
          <w:p w14:paraId="480F1D4A" w14:textId="7146FEA9" w:rsidR="00104C3A" w:rsidRPr="00B1527B" w:rsidRDefault="00104C3A"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Пиромания</w:t>
            </w:r>
          </w:p>
        </w:tc>
        <w:tc>
          <w:tcPr>
            <w:tcW w:w="6237" w:type="dxa"/>
          </w:tcPr>
          <w:p w14:paraId="06E36B57" w14:textId="7EB681D0" w:rsidR="00104C3A"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И</w:t>
            </w:r>
            <w:r w:rsidR="00104C3A" w:rsidRPr="00B1527B">
              <w:rPr>
                <w:rFonts w:ascii="Times New Roman" w:hAnsi="Times New Roman" w:cs="Times New Roman"/>
                <w:sz w:val="24"/>
                <w:szCs w:val="24"/>
              </w:rPr>
              <w:t xml:space="preserve">мпульсивное поджигательство, патологические поджоги - непреодолимое влечение к поджогам с получением удовлетворения от вида огня и дыма. </w:t>
            </w:r>
          </w:p>
        </w:tc>
        <w:tc>
          <w:tcPr>
            <w:tcW w:w="567" w:type="dxa"/>
          </w:tcPr>
          <w:p w14:paraId="5D9998B5" w14:textId="2E4E6FB0" w:rsidR="00104C3A"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104C3A" w:rsidRPr="00B1527B" w14:paraId="1942C659" w14:textId="77777777" w:rsidTr="00B1527B">
        <w:tc>
          <w:tcPr>
            <w:tcW w:w="846" w:type="dxa"/>
          </w:tcPr>
          <w:p w14:paraId="321CF98A" w14:textId="0372631F" w:rsidR="00104C3A"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2.145</w:t>
            </w:r>
          </w:p>
        </w:tc>
        <w:tc>
          <w:tcPr>
            <w:tcW w:w="1984" w:type="dxa"/>
          </w:tcPr>
          <w:p w14:paraId="1C9DF7BB" w14:textId="009D62B0" w:rsidR="00104C3A" w:rsidRPr="00B1527B" w:rsidRDefault="00104C3A"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Псевдопироманический акт</w:t>
            </w:r>
          </w:p>
        </w:tc>
        <w:tc>
          <w:tcPr>
            <w:tcW w:w="6237" w:type="dxa"/>
          </w:tcPr>
          <w:p w14:paraId="7335772E" w14:textId="6CBF7C48" w:rsidR="00104C3A"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104C3A" w:rsidRPr="00B1527B">
              <w:rPr>
                <w:rFonts w:ascii="Times New Roman" w:hAnsi="Times New Roman" w:cs="Times New Roman"/>
                <w:sz w:val="24"/>
                <w:szCs w:val="24"/>
              </w:rPr>
              <w:t>редставляет</w:t>
            </w:r>
            <w:r>
              <w:rPr>
                <w:rFonts w:ascii="Times New Roman" w:hAnsi="Times New Roman" w:cs="Times New Roman"/>
                <w:sz w:val="24"/>
                <w:szCs w:val="24"/>
              </w:rPr>
              <w:t xml:space="preserve"> собой продуманные, целе</w:t>
            </w:r>
            <w:r w:rsidR="00104C3A" w:rsidRPr="00B1527B">
              <w:rPr>
                <w:rFonts w:ascii="Times New Roman" w:hAnsi="Times New Roman" w:cs="Times New Roman"/>
                <w:sz w:val="24"/>
                <w:szCs w:val="24"/>
              </w:rPr>
              <w:t>направленные действия с критическим отношением к своему поступку.</w:t>
            </w:r>
          </w:p>
        </w:tc>
        <w:tc>
          <w:tcPr>
            <w:tcW w:w="567" w:type="dxa"/>
          </w:tcPr>
          <w:p w14:paraId="652A0D08" w14:textId="7846A480" w:rsidR="00104C3A"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104C3A" w:rsidRPr="00B1527B" w14:paraId="51C6927E" w14:textId="77777777" w:rsidTr="00B1527B">
        <w:tc>
          <w:tcPr>
            <w:tcW w:w="846" w:type="dxa"/>
          </w:tcPr>
          <w:p w14:paraId="5CB582BA" w14:textId="258E6AFA" w:rsidR="00104C3A"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2.146</w:t>
            </w:r>
          </w:p>
        </w:tc>
        <w:tc>
          <w:tcPr>
            <w:tcW w:w="1984" w:type="dxa"/>
          </w:tcPr>
          <w:p w14:paraId="3A650A43" w14:textId="0D7A4ACD" w:rsidR="00104C3A" w:rsidRPr="00B1527B" w:rsidRDefault="00104C3A"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Преневротические состояния</w:t>
            </w:r>
          </w:p>
        </w:tc>
        <w:tc>
          <w:tcPr>
            <w:tcW w:w="6237" w:type="dxa"/>
          </w:tcPr>
          <w:p w14:paraId="51478D5F" w14:textId="6110ACD9" w:rsidR="000C7D15"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О</w:t>
            </w:r>
            <w:r w:rsidR="00104C3A" w:rsidRPr="00B1527B">
              <w:rPr>
                <w:rFonts w:ascii="Times New Roman" w:hAnsi="Times New Roman" w:cs="Times New Roman"/>
                <w:sz w:val="24"/>
                <w:szCs w:val="24"/>
              </w:rPr>
              <w:t xml:space="preserve">дно из предболезненных психических расстройств, характерных для начальных проявлений, как бы предвестников невро­зов. </w:t>
            </w:r>
          </w:p>
        </w:tc>
        <w:tc>
          <w:tcPr>
            <w:tcW w:w="567" w:type="dxa"/>
          </w:tcPr>
          <w:p w14:paraId="410757F8" w14:textId="6CAC8A57" w:rsidR="00104C3A"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104C3A" w:rsidRPr="00B1527B" w14:paraId="7391D2CD" w14:textId="77777777" w:rsidTr="00B1527B">
        <w:tc>
          <w:tcPr>
            <w:tcW w:w="846" w:type="dxa"/>
          </w:tcPr>
          <w:p w14:paraId="5E9B289F" w14:textId="71AC5CC0" w:rsidR="00104C3A"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2.147</w:t>
            </w:r>
          </w:p>
          <w:p w14:paraId="3F9B08F4" w14:textId="09F6DD79" w:rsidR="00104C3A" w:rsidRPr="00B1527B" w:rsidRDefault="00104C3A" w:rsidP="00CC3DCA">
            <w:pPr>
              <w:pStyle w:val="Style23"/>
              <w:widowControl/>
              <w:jc w:val="both"/>
              <w:rPr>
                <w:rStyle w:val="ad"/>
                <w:rFonts w:ascii="Times New Roman" w:hAnsi="Times New Roman"/>
                <w:color w:val="000000" w:themeColor="text1"/>
                <w:u w:val="none"/>
              </w:rPr>
            </w:pPr>
          </w:p>
        </w:tc>
        <w:tc>
          <w:tcPr>
            <w:tcW w:w="1984" w:type="dxa"/>
          </w:tcPr>
          <w:p w14:paraId="39B347B1" w14:textId="7ED9EC62" w:rsidR="00104C3A" w:rsidRPr="00B1527B" w:rsidRDefault="009C1A2C" w:rsidP="00CC3DCA">
            <w:pPr>
              <w:pStyle w:val="Style23"/>
              <w:widowControl/>
              <w:jc w:val="both"/>
              <w:rPr>
                <w:rStyle w:val="ad"/>
                <w:rFonts w:ascii="Times New Roman" w:hAnsi="Times New Roman"/>
                <w:b/>
                <w:color w:val="auto"/>
                <w:u w:val="none"/>
              </w:rPr>
            </w:pPr>
            <w:r>
              <w:rPr>
                <w:rStyle w:val="ad"/>
                <w:rFonts w:ascii="Times New Roman" w:hAnsi="Times New Roman"/>
                <w:b/>
                <w:color w:val="auto"/>
                <w:u w:val="none"/>
              </w:rPr>
              <w:t xml:space="preserve">Психодиагностика </w:t>
            </w:r>
          </w:p>
        </w:tc>
        <w:tc>
          <w:tcPr>
            <w:tcW w:w="6237" w:type="dxa"/>
          </w:tcPr>
          <w:p w14:paraId="2DD21CFB" w14:textId="060FE333" w:rsidR="00104C3A"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О</w:t>
            </w:r>
            <w:r w:rsidR="00104C3A" w:rsidRPr="00B1527B">
              <w:rPr>
                <w:rFonts w:ascii="Times New Roman" w:hAnsi="Times New Roman" w:cs="Times New Roman"/>
                <w:sz w:val="24"/>
                <w:szCs w:val="24"/>
              </w:rPr>
              <w:t>трасль психологии личности, предмет которой - оценка потенциальных способ­ностей конкретных личностей или их типов к опре­деленным видам деятельности.</w:t>
            </w:r>
          </w:p>
        </w:tc>
        <w:tc>
          <w:tcPr>
            <w:tcW w:w="567" w:type="dxa"/>
          </w:tcPr>
          <w:p w14:paraId="70AE8E31" w14:textId="68392609" w:rsidR="00104C3A"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104C3A" w:rsidRPr="00B1527B" w14:paraId="6B6AA3F4" w14:textId="77777777" w:rsidTr="00B1527B">
        <w:tc>
          <w:tcPr>
            <w:tcW w:w="846" w:type="dxa"/>
          </w:tcPr>
          <w:p w14:paraId="379E343F" w14:textId="77777777" w:rsidR="00104C3A" w:rsidRPr="00B1527B" w:rsidRDefault="00104C3A" w:rsidP="00CC3DCA">
            <w:pPr>
              <w:pStyle w:val="Style23"/>
              <w:widowControl/>
              <w:jc w:val="both"/>
              <w:rPr>
                <w:rStyle w:val="ad"/>
                <w:rFonts w:ascii="Times New Roman" w:hAnsi="Times New Roman"/>
                <w:color w:val="000000" w:themeColor="text1"/>
                <w:u w:val="none"/>
              </w:rPr>
            </w:pPr>
          </w:p>
          <w:p w14:paraId="2C43DA5C" w14:textId="61A6BC80" w:rsidR="00104C3A" w:rsidRPr="00B1527B" w:rsidRDefault="00104C3A"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2.148</w:t>
            </w:r>
          </w:p>
        </w:tc>
        <w:tc>
          <w:tcPr>
            <w:tcW w:w="1984" w:type="dxa"/>
          </w:tcPr>
          <w:p w14:paraId="421CCBAC" w14:textId="0D3BC0CC" w:rsidR="00104C3A" w:rsidRPr="00B1527B" w:rsidRDefault="00104C3A"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Психозы - (псих +</w:t>
            </w:r>
            <w:r w:rsidR="009C1A2C">
              <w:rPr>
                <w:rStyle w:val="ad"/>
                <w:rFonts w:ascii="Times New Roman" w:hAnsi="Times New Roman"/>
                <w:b/>
                <w:color w:val="auto"/>
                <w:u w:val="none"/>
              </w:rPr>
              <w:t xml:space="preserve"> оз)</w:t>
            </w:r>
          </w:p>
        </w:tc>
        <w:tc>
          <w:tcPr>
            <w:tcW w:w="6237" w:type="dxa"/>
          </w:tcPr>
          <w:p w14:paraId="1779C55E" w14:textId="4DE2AF29" w:rsidR="00104C3A"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В</w:t>
            </w:r>
            <w:r w:rsidR="00104C3A" w:rsidRPr="00B1527B">
              <w:rPr>
                <w:rFonts w:ascii="Times New Roman" w:hAnsi="Times New Roman" w:cs="Times New Roman"/>
                <w:sz w:val="24"/>
                <w:szCs w:val="24"/>
              </w:rPr>
              <w:t>ыраженные формы психических расстройств, при которых психическая деятельность больного отличается резким несоответствием окружающей действительности, отражение реального мира грубо искажено, что проявляется в нарушениях поведения и проявлении в психозе несвойственных ей в норме патологических симптомов и синдромов (расстройств восприятия, памяти, мышления, аффективности и др.).</w:t>
            </w:r>
          </w:p>
          <w:p w14:paraId="359554C8" w14:textId="77777777"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акинетический. См. П. двигательный.</w:t>
            </w:r>
          </w:p>
          <w:p w14:paraId="120F0CCB" w14:textId="77777777" w:rsidR="000C7D15"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акрихиновый. Острый экзогенный П., протекающий чаще с маниоформным возбуждением, реже – с депрессией, ступором. </w:t>
            </w:r>
          </w:p>
          <w:p w14:paraId="25FB8F5B" w14:textId="193F166D" w:rsidR="000C7D15" w:rsidRPr="00B1527B" w:rsidRDefault="000C7D15"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lastRenderedPageBreak/>
              <w:t xml:space="preserve">П. антабусные, </w:t>
            </w:r>
            <w:r w:rsidR="00104C3A" w:rsidRPr="00B1527B">
              <w:rPr>
                <w:rFonts w:ascii="Times New Roman" w:hAnsi="Times New Roman" w:cs="Times New Roman"/>
                <w:sz w:val="24"/>
                <w:szCs w:val="24"/>
              </w:rPr>
              <w:t>как непосредственно в процессе лечения, так и спустя несколько месяцев после окончания антабусной терапии</w:t>
            </w:r>
          </w:p>
          <w:p w14:paraId="71F65DE0" w14:textId="77777777" w:rsidR="000C7D15" w:rsidRPr="00B1527B" w:rsidRDefault="000C7D15"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алкогольные</w:t>
            </w:r>
            <w:r w:rsidR="00104C3A" w:rsidRPr="00B1527B">
              <w:rPr>
                <w:rFonts w:ascii="Times New Roman" w:hAnsi="Times New Roman" w:cs="Times New Roman"/>
                <w:sz w:val="24"/>
                <w:szCs w:val="24"/>
              </w:rPr>
              <w:t xml:space="preserve">– белая горячка пьяниц (алкогольный делирий), алкогольный галлюциноз (острый и, значительно реже, хронический), алкогольные бредовые П. (острый, абортивный, затяжной параноиды, алкогольный бред ревности, принимающий хроническое течение). </w:t>
            </w:r>
          </w:p>
          <w:p w14:paraId="1A622A64" w14:textId="77777777" w:rsidR="000C7D15"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аст</w:t>
            </w:r>
            <w:r w:rsidR="000C7D15" w:rsidRPr="00B1527B">
              <w:rPr>
                <w:rFonts w:ascii="Times New Roman" w:hAnsi="Times New Roman" w:cs="Times New Roman"/>
                <w:sz w:val="24"/>
                <w:szCs w:val="24"/>
              </w:rPr>
              <w:t xml:space="preserve">матоловый, </w:t>
            </w:r>
            <w:r w:rsidRPr="00B1527B">
              <w:rPr>
                <w:rFonts w:ascii="Times New Roman" w:hAnsi="Times New Roman" w:cs="Times New Roman"/>
                <w:sz w:val="24"/>
                <w:szCs w:val="24"/>
              </w:rPr>
              <w:t xml:space="preserve"> вызванный интоксикацией астматолом. Характеризуется картиной </w:t>
            </w:r>
          </w:p>
          <w:p w14:paraId="13E12940" w14:textId="77777777" w:rsidR="000C7D15"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а</w:t>
            </w:r>
            <w:r w:rsidR="000C7D15" w:rsidRPr="00B1527B">
              <w:rPr>
                <w:rFonts w:ascii="Times New Roman" w:hAnsi="Times New Roman" w:cs="Times New Roman"/>
                <w:sz w:val="24"/>
                <w:szCs w:val="24"/>
              </w:rPr>
              <w:t>тропиновый</w:t>
            </w:r>
            <w:r w:rsidRPr="00B1527B">
              <w:rPr>
                <w:rFonts w:ascii="Times New Roman" w:hAnsi="Times New Roman" w:cs="Times New Roman"/>
                <w:sz w:val="24"/>
                <w:szCs w:val="24"/>
              </w:rPr>
              <w:t>, возникающий при интоксикации атропином (прием атропиносодержащих медикаментозных средств, поедание коробочек мака,</w:t>
            </w:r>
            <w:r w:rsidR="000C7D15" w:rsidRPr="00B1527B">
              <w:rPr>
                <w:rFonts w:ascii="Times New Roman" w:hAnsi="Times New Roman" w:cs="Times New Roman"/>
                <w:sz w:val="24"/>
                <w:szCs w:val="24"/>
              </w:rPr>
              <w:t xml:space="preserve"> листьев белены</w:t>
            </w:r>
            <w:r w:rsidRPr="00B1527B">
              <w:rPr>
                <w:rFonts w:ascii="Times New Roman" w:hAnsi="Times New Roman" w:cs="Times New Roman"/>
                <w:sz w:val="24"/>
                <w:szCs w:val="24"/>
              </w:rPr>
              <w:t xml:space="preserve">). </w:t>
            </w:r>
          </w:p>
          <w:p w14:paraId="792F0AF6" w14:textId="57BAB668" w:rsidR="000C7D15" w:rsidRPr="00B1527B" w:rsidRDefault="000C7D15"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аффективные, </w:t>
            </w:r>
            <w:r w:rsidR="00104C3A" w:rsidRPr="00B1527B">
              <w:rPr>
                <w:rFonts w:ascii="Times New Roman" w:hAnsi="Times New Roman" w:cs="Times New Roman"/>
                <w:sz w:val="24"/>
                <w:szCs w:val="24"/>
              </w:rPr>
              <w:t xml:space="preserve">определяется расстройствами аффективной сферы, то есть маниакально-депрессивный психоз, инволюционная меланхолия и другие родственные заболевания. </w:t>
            </w:r>
          </w:p>
          <w:p w14:paraId="6C17F548" w14:textId="77777777" w:rsidR="000C7D15"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аффективный монопол</w:t>
            </w:r>
            <w:r w:rsidR="000C7D15" w:rsidRPr="00B1527B">
              <w:rPr>
                <w:rFonts w:ascii="Times New Roman" w:hAnsi="Times New Roman" w:cs="Times New Roman"/>
                <w:sz w:val="24"/>
                <w:szCs w:val="24"/>
              </w:rPr>
              <w:t>ярный</w:t>
            </w:r>
            <w:r w:rsidRPr="00B1527B">
              <w:rPr>
                <w:rFonts w:ascii="Times New Roman" w:hAnsi="Times New Roman" w:cs="Times New Roman"/>
                <w:sz w:val="24"/>
                <w:szCs w:val="24"/>
              </w:rPr>
              <w:t xml:space="preserve">, характеризующийся монополярными фазными состояниями (только депрессивными или только маниакальными), разделенными светлыми промежутками. </w:t>
            </w:r>
          </w:p>
          <w:p w14:paraId="1AC1BED2" w14:textId="4B78BC1D" w:rsidR="00104C3A" w:rsidRPr="00B1527B" w:rsidRDefault="000C7D15"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аффективные органические, </w:t>
            </w:r>
            <w:r w:rsidR="00104C3A" w:rsidRPr="00B1527B">
              <w:rPr>
                <w:rFonts w:ascii="Times New Roman" w:hAnsi="Times New Roman" w:cs="Times New Roman"/>
                <w:sz w:val="24"/>
                <w:szCs w:val="24"/>
              </w:rPr>
              <w:t xml:space="preserve">как атипичные формы маниакально-депрессивного П. </w:t>
            </w:r>
          </w:p>
          <w:p w14:paraId="15C247B9" w14:textId="77777777"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биполярные. Эндогенные П., в течении которых отмечается чередование противоположных аффективных фаз (мании и депрессии) или других синдромов (счастья – страха, акинеза – гиперкинеза).</w:t>
            </w:r>
          </w:p>
          <w:p w14:paraId="75DE85BA" w14:textId="63145149" w:rsidR="00104C3A" w:rsidRPr="00B1527B" w:rsidRDefault="008425C1"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бредовой,</w:t>
            </w:r>
            <w:r w:rsidR="00104C3A" w:rsidRPr="00B1527B">
              <w:rPr>
                <w:rFonts w:ascii="Times New Roman" w:hAnsi="Times New Roman" w:cs="Times New Roman"/>
                <w:sz w:val="24"/>
                <w:szCs w:val="24"/>
              </w:rPr>
              <w:t xml:space="preserve"> определяется преимущественно бредом (параноидным, параноическим, паранойяльным, парафренным). </w:t>
            </w:r>
          </w:p>
          <w:p w14:paraId="74BD1FD6" w14:textId="522163C4" w:rsidR="00104C3A" w:rsidRPr="00B1527B" w:rsidRDefault="000C7D15"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бромистый, в</w:t>
            </w:r>
            <w:r w:rsidR="00104C3A" w:rsidRPr="00B1527B">
              <w:rPr>
                <w:rFonts w:ascii="Times New Roman" w:hAnsi="Times New Roman" w:cs="Times New Roman"/>
                <w:sz w:val="24"/>
                <w:szCs w:val="24"/>
              </w:rPr>
              <w:t>озникает при интоксикации бромом. Характерны нарушения сознания (оглушение, делирий), явления псевдопаралича, амнестического корсаковского синдрома.</w:t>
            </w:r>
          </w:p>
          <w:p w14:paraId="167B4AE8" w14:textId="0A8E9AAD" w:rsidR="00104C3A" w:rsidRPr="00B1527B" w:rsidRDefault="000C7D15"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бруцеллезный, </w:t>
            </w:r>
            <w:r w:rsidR="00104C3A" w:rsidRPr="00B1527B">
              <w:rPr>
                <w:rFonts w:ascii="Times New Roman" w:hAnsi="Times New Roman" w:cs="Times New Roman"/>
                <w:sz w:val="24"/>
                <w:szCs w:val="24"/>
              </w:rPr>
              <w:t>возникают психотические состояния, характеризующиеся помрачением сознания по делириозному, аментивному или сумеречному типу, с явлениями эпилептиформного возбуждения. При подостром или хроническом течении отмечаются преимущественно депрессивные или маниоформные состояния. В случаях длительного течения происходит образование органического психосиндрома с выраженными характеропатическими изменениями.</w:t>
            </w:r>
          </w:p>
          <w:p w14:paraId="79B6794D" w14:textId="77777777" w:rsidR="008425C1" w:rsidRPr="00B1527B" w:rsidRDefault="008425C1"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галлюцинаторно-параноидный, х</w:t>
            </w:r>
            <w:r w:rsidR="00104C3A" w:rsidRPr="00B1527B">
              <w:rPr>
                <w:rFonts w:ascii="Times New Roman" w:hAnsi="Times New Roman" w:cs="Times New Roman"/>
                <w:sz w:val="24"/>
                <w:szCs w:val="24"/>
              </w:rPr>
              <w:t xml:space="preserve">арактеризуется преобладанием в клинической картине галлюцинаторно-параноидного синдрома с явлениями психического автоматизма. </w:t>
            </w:r>
          </w:p>
          <w:p w14:paraId="6C165B67" w14:textId="3F6DFE02"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lastRenderedPageBreak/>
              <w:t xml:space="preserve">П. генеративный. П., возникающий в связи с беременностью или родами. </w:t>
            </w:r>
          </w:p>
          <w:p w14:paraId="67EF5C9C" w14:textId="77777777" w:rsidR="008425C1" w:rsidRPr="00B1527B" w:rsidRDefault="008425C1"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гепатогенный, р</w:t>
            </w:r>
            <w:r w:rsidR="00104C3A" w:rsidRPr="00B1527B">
              <w:rPr>
                <w:rFonts w:ascii="Times New Roman" w:hAnsi="Times New Roman" w:cs="Times New Roman"/>
                <w:sz w:val="24"/>
                <w:szCs w:val="24"/>
              </w:rPr>
              <w:t xml:space="preserve">азновидность соматогенных психозов, обусловленных поражением печени. </w:t>
            </w:r>
          </w:p>
          <w:p w14:paraId="61F40A37" w14:textId="5862F8CB" w:rsidR="008425C1"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гипертонический. П. вследствие сосудистого поражения головного мозга при гипертонической болезни. </w:t>
            </w:r>
          </w:p>
          <w:p w14:paraId="3067D07A" w14:textId="68A37608" w:rsidR="008425C1" w:rsidRPr="00B1527B" w:rsidRDefault="008425C1"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гипоксемические, к</w:t>
            </w:r>
            <w:r w:rsidR="00104C3A" w:rsidRPr="00B1527B">
              <w:rPr>
                <w:rFonts w:ascii="Times New Roman" w:hAnsi="Times New Roman" w:cs="Times New Roman"/>
                <w:sz w:val="24"/>
                <w:szCs w:val="24"/>
              </w:rPr>
              <w:t xml:space="preserve">линическая картина определяется характером гипоксии. </w:t>
            </w:r>
          </w:p>
          <w:p w14:paraId="71D89933" w14:textId="40E51BC9" w:rsidR="008425C1" w:rsidRPr="00B1527B" w:rsidRDefault="008425C1"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гриппозные, р</w:t>
            </w:r>
            <w:r w:rsidR="00104C3A" w:rsidRPr="00B1527B">
              <w:rPr>
                <w:rFonts w:ascii="Times New Roman" w:hAnsi="Times New Roman" w:cs="Times New Roman"/>
                <w:sz w:val="24"/>
                <w:szCs w:val="24"/>
              </w:rPr>
              <w:t xml:space="preserve">азновидность соматогенных инфекционных психозов. </w:t>
            </w:r>
          </w:p>
          <w:p w14:paraId="5BECDB3C" w14:textId="776B7E48" w:rsidR="008425C1" w:rsidRPr="00B1527B" w:rsidRDefault="008425C1"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двигательный, о</w:t>
            </w:r>
            <w:r w:rsidR="00104C3A" w:rsidRPr="00B1527B">
              <w:rPr>
                <w:rFonts w:ascii="Times New Roman" w:hAnsi="Times New Roman" w:cs="Times New Roman"/>
                <w:sz w:val="24"/>
                <w:szCs w:val="24"/>
              </w:rPr>
              <w:t>дна из разновидностей циклоид</w:t>
            </w:r>
            <w:r w:rsidRPr="00B1527B">
              <w:rPr>
                <w:rFonts w:ascii="Times New Roman" w:hAnsi="Times New Roman" w:cs="Times New Roman"/>
                <w:sz w:val="24"/>
                <w:szCs w:val="24"/>
              </w:rPr>
              <w:t>ных психозов</w:t>
            </w:r>
            <w:r w:rsidR="00104C3A" w:rsidRPr="00B1527B">
              <w:rPr>
                <w:rFonts w:ascii="Times New Roman" w:hAnsi="Times New Roman" w:cs="Times New Roman"/>
                <w:sz w:val="24"/>
                <w:szCs w:val="24"/>
              </w:rPr>
              <w:t xml:space="preserve">. </w:t>
            </w:r>
          </w:p>
          <w:p w14:paraId="4F35B35C" w14:textId="11FAC1E3" w:rsidR="008425C1" w:rsidRPr="00B1527B" w:rsidRDefault="008425C1"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дегенеративные, п</w:t>
            </w:r>
            <w:r w:rsidR="00104C3A" w:rsidRPr="00B1527B">
              <w:rPr>
                <w:rFonts w:ascii="Times New Roman" w:hAnsi="Times New Roman" w:cs="Times New Roman"/>
                <w:sz w:val="24"/>
                <w:szCs w:val="24"/>
              </w:rPr>
              <w:t xml:space="preserve">ериодически протекающие психозы, возникающие чаще всего у лиц с резидуальной органической патологией головного мозга. </w:t>
            </w:r>
          </w:p>
          <w:p w14:paraId="6FD51C25" w14:textId="78E047F6" w:rsidR="008425C1" w:rsidRPr="00B1527B" w:rsidRDefault="008425C1"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дегенеративные аутохтонные, п</w:t>
            </w:r>
            <w:r w:rsidR="00104C3A" w:rsidRPr="00B1527B">
              <w:rPr>
                <w:rFonts w:ascii="Times New Roman" w:hAnsi="Times New Roman" w:cs="Times New Roman"/>
                <w:sz w:val="24"/>
                <w:szCs w:val="24"/>
              </w:rPr>
              <w:t xml:space="preserve">ериодически протекающие психотические состояния, клинически проявляющиеся картинами галлюциноза, ступора, возбуждения, параноида. </w:t>
            </w:r>
          </w:p>
          <w:p w14:paraId="04DCAA6F" w14:textId="35433F03" w:rsidR="008425C1"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злокачественный</w:t>
            </w:r>
            <w:r w:rsidR="008425C1" w:rsidRPr="00B1527B">
              <w:rPr>
                <w:rFonts w:ascii="Times New Roman" w:hAnsi="Times New Roman" w:cs="Times New Roman"/>
                <w:sz w:val="24"/>
                <w:szCs w:val="24"/>
              </w:rPr>
              <w:t xml:space="preserve">- </w:t>
            </w:r>
            <w:r w:rsidRPr="00B1527B">
              <w:rPr>
                <w:rFonts w:ascii="Times New Roman" w:hAnsi="Times New Roman" w:cs="Times New Roman"/>
                <w:sz w:val="24"/>
                <w:szCs w:val="24"/>
              </w:rPr>
              <w:t xml:space="preserve"> для обозначения особого, тяжело протекающего типа шизофрении, в отличие от ее приступообразного течения. </w:t>
            </w:r>
          </w:p>
          <w:p w14:paraId="52D4F96A" w14:textId="4F712702" w:rsidR="00B74A78"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инволюционные, с</w:t>
            </w:r>
            <w:r w:rsidR="00104C3A" w:rsidRPr="00B1527B">
              <w:rPr>
                <w:rFonts w:ascii="Times New Roman" w:hAnsi="Times New Roman" w:cs="Times New Roman"/>
                <w:sz w:val="24"/>
                <w:szCs w:val="24"/>
              </w:rPr>
              <w:t>борная группа психозов, объединяемая по признаку манифестации в позднем возрасте; включает инволюционную депрессию (меланхолию), инволюционные бредовые П. (параноиды, парафрению, паранойю</w:t>
            </w:r>
            <w:r w:rsidRPr="00B1527B">
              <w:rPr>
                <w:rFonts w:ascii="Times New Roman" w:hAnsi="Times New Roman" w:cs="Times New Roman"/>
                <w:sz w:val="24"/>
                <w:szCs w:val="24"/>
              </w:rPr>
              <w:t>.</w:t>
            </w:r>
          </w:p>
          <w:p w14:paraId="1B7A6576" w14:textId="7010E2AD" w:rsidR="00B74A78"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индуцированные. П., развивающиеся под влиянием психической болезни другого лица. </w:t>
            </w:r>
          </w:p>
          <w:p w14:paraId="2546E84A" w14:textId="28837DD9" w:rsidR="00B74A78"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интоксикационные, р</w:t>
            </w:r>
            <w:r w:rsidR="00104C3A" w:rsidRPr="00B1527B">
              <w:rPr>
                <w:rFonts w:ascii="Times New Roman" w:hAnsi="Times New Roman" w:cs="Times New Roman"/>
                <w:sz w:val="24"/>
                <w:szCs w:val="24"/>
              </w:rPr>
              <w:t xml:space="preserve">азновидность симптоматических психозов, возникают при острых и хронических интоксикациях. </w:t>
            </w:r>
          </w:p>
          <w:p w14:paraId="550AB9E1" w14:textId="77777777" w:rsidR="00B74A78"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истерические, в</w:t>
            </w:r>
            <w:r w:rsidR="00104C3A" w:rsidRPr="00B1527B">
              <w:rPr>
                <w:rFonts w:ascii="Times New Roman" w:hAnsi="Times New Roman" w:cs="Times New Roman"/>
                <w:sz w:val="24"/>
                <w:szCs w:val="24"/>
              </w:rPr>
              <w:t xml:space="preserve">озникают психогенно, обычно после массивной психической травмы. </w:t>
            </w:r>
          </w:p>
          <w:p w14:paraId="7D5BF22A" w14:textId="1BA64751" w:rsidR="00B74A78"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истощения, р</w:t>
            </w:r>
            <w:r w:rsidR="00104C3A" w:rsidRPr="00B1527B">
              <w:rPr>
                <w:rFonts w:ascii="Times New Roman" w:hAnsi="Times New Roman" w:cs="Times New Roman"/>
                <w:sz w:val="24"/>
                <w:szCs w:val="24"/>
              </w:rPr>
              <w:t xml:space="preserve">азвиваются при длительном голодании (алиментарной дистрофии), иногда при большом психическом переутомлении, особенно при длительной бессоннице. </w:t>
            </w:r>
          </w:p>
          <w:p w14:paraId="4F284C11" w14:textId="3DFFF103" w:rsidR="00104C3A"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кардиогенные, о</w:t>
            </w:r>
            <w:r w:rsidR="00104C3A" w:rsidRPr="00B1527B">
              <w:rPr>
                <w:rFonts w:ascii="Times New Roman" w:hAnsi="Times New Roman" w:cs="Times New Roman"/>
                <w:sz w:val="24"/>
                <w:szCs w:val="24"/>
              </w:rPr>
              <w:t xml:space="preserve">бусловлены тяжелой, острой или хронической, сердечной патологией (инфаркт миокарда, приступы аритмии, стенокардия и другие нарушения сердечной деятельности). </w:t>
            </w:r>
          </w:p>
          <w:p w14:paraId="047654C7" w14:textId="77777777" w:rsidR="00B74A78"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климактерический, ч</w:t>
            </w:r>
            <w:r w:rsidR="00104C3A" w:rsidRPr="00B1527B">
              <w:rPr>
                <w:rFonts w:ascii="Times New Roman" w:hAnsi="Times New Roman" w:cs="Times New Roman"/>
                <w:sz w:val="24"/>
                <w:szCs w:val="24"/>
              </w:rPr>
              <w:t xml:space="preserve">аще всего под этим термином понимают депрессии инволюционного генеза, однако последние в значительной своей части появляются не в связи с климаксом или непосредственно после него. </w:t>
            </w:r>
          </w:p>
          <w:p w14:paraId="6FD50400" w14:textId="41E83642" w:rsidR="00B74A78"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кокаиновый, о</w:t>
            </w:r>
            <w:r w:rsidR="00104C3A" w:rsidRPr="00B1527B">
              <w:rPr>
                <w:rFonts w:ascii="Times New Roman" w:hAnsi="Times New Roman" w:cs="Times New Roman"/>
                <w:sz w:val="24"/>
                <w:szCs w:val="24"/>
              </w:rPr>
              <w:t>стрый интоксикационный психоз, возникающий при интоксикации кокаином</w:t>
            </w:r>
          </w:p>
          <w:p w14:paraId="56F92667" w14:textId="77777777" w:rsidR="00B74A78"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lastRenderedPageBreak/>
              <w:t>П. колибациллярный, р</w:t>
            </w:r>
            <w:r w:rsidR="00104C3A" w:rsidRPr="00B1527B">
              <w:rPr>
                <w:rFonts w:ascii="Times New Roman" w:hAnsi="Times New Roman" w:cs="Times New Roman"/>
                <w:sz w:val="24"/>
                <w:szCs w:val="24"/>
              </w:rPr>
              <w:t xml:space="preserve">азвивается вследствие интоксикации продуктами жизнедеятельности кишечной палочки (нейротропным экзотоксином). </w:t>
            </w:r>
          </w:p>
          <w:p w14:paraId="17115F5B" w14:textId="03F7DD80" w:rsidR="00104C3A"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коллективный, и</w:t>
            </w:r>
            <w:r w:rsidR="00104C3A" w:rsidRPr="00B1527B">
              <w:rPr>
                <w:rFonts w:ascii="Times New Roman" w:hAnsi="Times New Roman" w:cs="Times New Roman"/>
                <w:sz w:val="24"/>
                <w:szCs w:val="24"/>
              </w:rPr>
              <w:t xml:space="preserve">ндуцированный истерический психоз, охватывающий большие контингенты людей, обычно фанатично настроенных и подверженных предрассудкам, суевериям. </w:t>
            </w:r>
          </w:p>
          <w:p w14:paraId="3136CC2A" w14:textId="2048FD22" w:rsidR="00104C3A"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конъюгальный-</w:t>
            </w:r>
            <w:r w:rsidR="00104C3A" w:rsidRPr="00B1527B">
              <w:rPr>
                <w:rFonts w:ascii="Times New Roman" w:hAnsi="Times New Roman" w:cs="Times New Roman"/>
                <w:sz w:val="24"/>
                <w:szCs w:val="24"/>
              </w:rPr>
              <w:t xml:space="preserve"> Вариант П. индуцированного, развивающегося у супругов, один из которых психически бол</w:t>
            </w:r>
            <w:r w:rsidRPr="00B1527B">
              <w:rPr>
                <w:rFonts w:ascii="Times New Roman" w:hAnsi="Times New Roman" w:cs="Times New Roman"/>
                <w:sz w:val="24"/>
                <w:szCs w:val="24"/>
              </w:rPr>
              <w:t>ен, а другой повышенно внушаем.</w:t>
            </w:r>
          </w:p>
          <w:p w14:paraId="7B941605" w14:textId="77777777" w:rsidR="00B74A78"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w:t>
            </w:r>
            <w:r w:rsidR="00B74A78" w:rsidRPr="00B1527B">
              <w:rPr>
                <w:rFonts w:ascii="Times New Roman" w:hAnsi="Times New Roman" w:cs="Times New Roman"/>
                <w:sz w:val="24"/>
                <w:szCs w:val="24"/>
              </w:rPr>
              <w:t xml:space="preserve"> краевые, п</w:t>
            </w:r>
            <w:r w:rsidRPr="00B1527B">
              <w:rPr>
                <w:rFonts w:ascii="Times New Roman" w:hAnsi="Times New Roman" w:cs="Times New Roman"/>
                <w:sz w:val="24"/>
                <w:szCs w:val="24"/>
              </w:rPr>
              <w:t xml:space="preserve">сихозы, занимающие промежуточное положение между маниакально-депрессивным и шизофренией. </w:t>
            </w:r>
          </w:p>
          <w:p w14:paraId="30C9F5B7" w14:textId="7B014A80" w:rsidR="00B74A78"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легированные </w:t>
            </w:r>
            <w:r w:rsidR="00B74A78" w:rsidRPr="00B1527B">
              <w:rPr>
                <w:rFonts w:ascii="Times New Roman" w:hAnsi="Times New Roman" w:cs="Times New Roman"/>
                <w:sz w:val="24"/>
                <w:szCs w:val="24"/>
              </w:rPr>
              <w:t xml:space="preserve">- </w:t>
            </w:r>
            <w:r w:rsidRPr="00B1527B">
              <w:rPr>
                <w:rFonts w:ascii="Times New Roman" w:hAnsi="Times New Roman" w:cs="Times New Roman"/>
                <w:sz w:val="24"/>
                <w:szCs w:val="24"/>
              </w:rPr>
              <w:t xml:space="preserve">Формы психозов, в клинической картине которых сочетаются (сплавлены) проявления маниакальные, депрессивные и шизофренического круга. </w:t>
            </w:r>
          </w:p>
          <w:p w14:paraId="35A26B68" w14:textId="4C63EEB8"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лекарственный. Интоксикационный П., связанный с употреблением какого-нибудь лекарственного препарата.</w:t>
            </w:r>
          </w:p>
          <w:p w14:paraId="32FF3333" w14:textId="5D959995" w:rsidR="00104C3A"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маниакально-депрессивный, э</w:t>
            </w:r>
            <w:r w:rsidR="00104C3A" w:rsidRPr="00B1527B">
              <w:rPr>
                <w:rFonts w:ascii="Times New Roman" w:hAnsi="Times New Roman" w:cs="Times New Roman"/>
                <w:sz w:val="24"/>
                <w:szCs w:val="24"/>
              </w:rPr>
              <w:t>ндогенное психическое заболевание, протекающее в виде аффективных фаз (депрессивных и маниакальных), разделенных светлыми промежутками, интермиссиями</w:t>
            </w:r>
          </w:p>
          <w:p w14:paraId="035BEAC5" w14:textId="48F84D19"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маниакальн</w:t>
            </w:r>
            <w:r w:rsidR="00B74A78" w:rsidRPr="00B1527B">
              <w:rPr>
                <w:rFonts w:ascii="Times New Roman" w:hAnsi="Times New Roman" w:cs="Times New Roman"/>
                <w:sz w:val="24"/>
                <w:szCs w:val="24"/>
              </w:rPr>
              <w:t>ый, а</w:t>
            </w:r>
            <w:r w:rsidRPr="00B1527B">
              <w:rPr>
                <w:rFonts w:ascii="Times New Roman" w:hAnsi="Times New Roman" w:cs="Times New Roman"/>
                <w:sz w:val="24"/>
                <w:szCs w:val="24"/>
              </w:rPr>
              <w:t xml:space="preserve">типичная, монополярная форма П. маниакально-депрессивного, клиника которого определяется наличием одних лишь маниакальных фаз. </w:t>
            </w:r>
          </w:p>
          <w:p w14:paraId="334424D2" w14:textId="77777777" w:rsidR="00B74A78"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малярийные, в</w:t>
            </w:r>
            <w:r w:rsidR="00104C3A" w:rsidRPr="00B1527B">
              <w:rPr>
                <w:rFonts w:ascii="Times New Roman" w:hAnsi="Times New Roman" w:cs="Times New Roman"/>
                <w:sz w:val="24"/>
                <w:szCs w:val="24"/>
              </w:rPr>
              <w:t xml:space="preserve">озникают главным образом при упорном течении малярии, в межприступных, апиретических состояниях. </w:t>
            </w:r>
          </w:p>
          <w:p w14:paraId="5488527E" w14:textId="6DFD8E2C" w:rsidR="00104C3A"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марганцовый, и</w:t>
            </w:r>
            <w:r w:rsidR="00104C3A" w:rsidRPr="00B1527B">
              <w:rPr>
                <w:rFonts w:ascii="Times New Roman" w:hAnsi="Times New Roman" w:cs="Times New Roman"/>
                <w:sz w:val="24"/>
                <w:szCs w:val="24"/>
              </w:rPr>
              <w:t>нтоксикационный П., характеризуется астенией, сонливостью, нарастающей апатией, энцефалопатическими признаками (насильственный смех или плач).</w:t>
            </w:r>
          </w:p>
          <w:p w14:paraId="0CD18E9B" w14:textId="29B3205D" w:rsidR="00104C3A"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менструальный, п</w:t>
            </w:r>
            <w:r w:rsidR="00104C3A" w:rsidRPr="00B1527B">
              <w:rPr>
                <w:rFonts w:ascii="Times New Roman" w:hAnsi="Times New Roman" w:cs="Times New Roman"/>
                <w:sz w:val="24"/>
                <w:szCs w:val="24"/>
              </w:rPr>
              <w:t>одразумеваются, главным образом, эндогенные психозы, при которых экзацербация психопатологических проявлений связана с наступлением менструаций.</w:t>
            </w:r>
          </w:p>
          <w:p w14:paraId="4C497859" w14:textId="3A95E704" w:rsidR="00B74A78"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мескалиновый, в</w:t>
            </w:r>
            <w:r w:rsidR="00104C3A" w:rsidRPr="00B1527B">
              <w:rPr>
                <w:rFonts w:ascii="Times New Roman" w:hAnsi="Times New Roman" w:cs="Times New Roman"/>
                <w:sz w:val="24"/>
                <w:szCs w:val="24"/>
              </w:rPr>
              <w:t xml:space="preserve">ызывается приемом мескалина, являющегося психодизлептиком. </w:t>
            </w:r>
          </w:p>
          <w:p w14:paraId="22AE7E55" w14:textId="1B3145A5" w:rsidR="00B74A78"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метэнцефалитические, </w:t>
            </w:r>
            <w:r w:rsidR="00104C3A" w:rsidRPr="00B1527B">
              <w:rPr>
                <w:rFonts w:ascii="Times New Roman" w:hAnsi="Times New Roman" w:cs="Times New Roman"/>
                <w:sz w:val="24"/>
                <w:szCs w:val="24"/>
              </w:rPr>
              <w:t xml:space="preserve">возникающие на отдаленных этапах хронически протекающего энцефалита. </w:t>
            </w:r>
          </w:p>
          <w:p w14:paraId="53858970" w14:textId="6FD6E8D1" w:rsidR="00B74A78"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органические, </w:t>
            </w:r>
            <w:r w:rsidR="00104C3A" w:rsidRPr="00B1527B">
              <w:rPr>
                <w:rFonts w:ascii="Times New Roman" w:hAnsi="Times New Roman" w:cs="Times New Roman"/>
                <w:sz w:val="24"/>
                <w:szCs w:val="24"/>
              </w:rPr>
              <w:t xml:space="preserve">возникающих вследствие экзогенно-органических заболеваний головного мозга. </w:t>
            </w:r>
          </w:p>
          <w:p w14:paraId="3867898A" w14:textId="7FB81188" w:rsidR="00B74A78"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острый, п</w:t>
            </w:r>
            <w:r w:rsidR="00104C3A" w:rsidRPr="00B1527B">
              <w:rPr>
                <w:rFonts w:ascii="Times New Roman" w:hAnsi="Times New Roman" w:cs="Times New Roman"/>
                <w:sz w:val="24"/>
                <w:szCs w:val="24"/>
              </w:rPr>
              <w:t xml:space="preserve">реимущественно П. типа острых экзогенных реакций. </w:t>
            </w:r>
          </w:p>
          <w:p w14:paraId="3234A50F" w14:textId="1C543617" w:rsidR="00104C3A"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отношения, </w:t>
            </w:r>
            <w:r w:rsidR="00104C3A" w:rsidRPr="00B1527B">
              <w:rPr>
                <w:rFonts w:ascii="Times New Roman" w:hAnsi="Times New Roman" w:cs="Times New Roman"/>
                <w:sz w:val="24"/>
                <w:szCs w:val="24"/>
              </w:rPr>
              <w:t>термин, обозначавший параноидные П. с преобладанием в клинической картин</w:t>
            </w:r>
            <w:r w:rsidRPr="00B1527B">
              <w:rPr>
                <w:rFonts w:ascii="Times New Roman" w:hAnsi="Times New Roman" w:cs="Times New Roman"/>
                <w:sz w:val="24"/>
                <w:szCs w:val="24"/>
              </w:rPr>
              <w:t xml:space="preserve">е идей отношения. </w:t>
            </w:r>
          </w:p>
          <w:p w14:paraId="013B4854" w14:textId="77777777" w:rsidR="00B74A78"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периодические, п</w:t>
            </w:r>
            <w:r w:rsidR="00104C3A" w:rsidRPr="00B1527B">
              <w:rPr>
                <w:rFonts w:ascii="Times New Roman" w:hAnsi="Times New Roman" w:cs="Times New Roman"/>
                <w:sz w:val="24"/>
                <w:szCs w:val="24"/>
              </w:rPr>
              <w:t>ериодически возникающие психотические состояния, в генезе которых существенную роль играют перенесенные в прошлом церебрально-</w:t>
            </w:r>
            <w:r w:rsidR="00104C3A" w:rsidRPr="00B1527B">
              <w:rPr>
                <w:rFonts w:ascii="Times New Roman" w:hAnsi="Times New Roman" w:cs="Times New Roman"/>
                <w:sz w:val="24"/>
                <w:szCs w:val="24"/>
              </w:rPr>
              <w:lastRenderedPageBreak/>
              <w:t xml:space="preserve">органические заболевания, изменения сопротивляемости организма (например, в пубертатном возрасте) и случайные дополнительные вредности, соматогенные и экзогенные. </w:t>
            </w:r>
          </w:p>
          <w:p w14:paraId="20135EE7" w14:textId="54F2C9F9" w:rsidR="00B74A78"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послеоперационные, п</w:t>
            </w:r>
            <w:r w:rsidR="00104C3A" w:rsidRPr="00B1527B">
              <w:rPr>
                <w:rFonts w:ascii="Times New Roman" w:hAnsi="Times New Roman" w:cs="Times New Roman"/>
                <w:sz w:val="24"/>
                <w:szCs w:val="24"/>
              </w:rPr>
              <w:t xml:space="preserve">сихические расстройства, наступающие вскоре после операции, обычно в течение первых двух недель. </w:t>
            </w:r>
          </w:p>
          <w:p w14:paraId="3DF70BD1" w14:textId="122E94E9"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w:t>
            </w:r>
            <w:r w:rsidR="00B74A78" w:rsidRPr="00B1527B">
              <w:rPr>
                <w:rFonts w:ascii="Times New Roman" w:hAnsi="Times New Roman" w:cs="Times New Roman"/>
                <w:sz w:val="24"/>
                <w:szCs w:val="24"/>
              </w:rPr>
              <w:t>послеродовые, п</w:t>
            </w:r>
            <w:r w:rsidRPr="00B1527B">
              <w:rPr>
                <w:rFonts w:ascii="Times New Roman" w:hAnsi="Times New Roman" w:cs="Times New Roman"/>
                <w:sz w:val="24"/>
                <w:szCs w:val="24"/>
              </w:rPr>
              <w:t xml:space="preserve">сихозы, развивающиеся в течение шести недель после родов и носящие характер острого галлюциноза. </w:t>
            </w:r>
          </w:p>
          <w:p w14:paraId="498D2A3D" w14:textId="19D5F140"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посттравматический острый Возникает в первые 2 недели после черепно-мозговой травмы с коммоционно-контузионным синдр</w:t>
            </w:r>
            <w:r w:rsidR="00B74A78" w:rsidRPr="00B1527B">
              <w:rPr>
                <w:rFonts w:ascii="Times New Roman" w:hAnsi="Times New Roman" w:cs="Times New Roman"/>
                <w:sz w:val="24"/>
                <w:szCs w:val="24"/>
              </w:rPr>
              <w:t xml:space="preserve">омом. </w:t>
            </w:r>
          </w:p>
          <w:p w14:paraId="64E33121" w14:textId="6BEBC22A" w:rsidR="00104C3A" w:rsidRPr="00B1527B" w:rsidRDefault="00B74A78"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пубертатные, в</w:t>
            </w:r>
            <w:r w:rsidR="00104C3A" w:rsidRPr="00B1527B">
              <w:rPr>
                <w:rFonts w:ascii="Times New Roman" w:hAnsi="Times New Roman" w:cs="Times New Roman"/>
                <w:sz w:val="24"/>
                <w:szCs w:val="24"/>
              </w:rPr>
              <w:t>озникают в пубертатном периоде. Речь идет об измененном течении начавшихся в этом периоде П., присущих и другим возрастным группам, а также о специфических психозах подросткового возраста – пубертатном периодическом органическом П., эндореактивных подростк</w:t>
            </w:r>
            <w:r w:rsidRPr="00B1527B">
              <w:rPr>
                <w:rFonts w:ascii="Times New Roman" w:hAnsi="Times New Roman" w:cs="Times New Roman"/>
                <w:sz w:val="24"/>
                <w:szCs w:val="24"/>
              </w:rPr>
              <w:t>овых П</w:t>
            </w:r>
            <w:r w:rsidR="00104C3A" w:rsidRPr="00B1527B">
              <w:rPr>
                <w:rFonts w:ascii="Times New Roman" w:hAnsi="Times New Roman" w:cs="Times New Roman"/>
                <w:sz w:val="24"/>
                <w:szCs w:val="24"/>
              </w:rPr>
              <w:t>.</w:t>
            </w:r>
          </w:p>
          <w:p w14:paraId="7E5D91DA" w14:textId="0ADFE338" w:rsidR="00B74A78"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w:t>
            </w:r>
            <w:r w:rsidR="00B74A78" w:rsidRPr="00B1527B">
              <w:rPr>
                <w:rFonts w:ascii="Times New Roman" w:hAnsi="Times New Roman" w:cs="Times New Roman"/>
                <w:sz w:val="24"/>
                <w:szCs w:val="24"/>
              </w:rPr>
              <w:t xml:space="preserve"> путешествия, в</w:t>
            </w:r>
            <w:r w:rsidRPr="00B1527B">
              <w:rPr>
                <w:rFonts w:ascii="Times New Roman" w:hAnsi="Times New Roman" w:cs="Times New Roman"/>
                <w:sz w:val="24"/>
                <w:szCs w:val="24"/>
              </w:rPr>
              <w:t>озникают во время заграничного путешествия, в иноязычной среде</w:t>
            </w:r>
          </w:p>
          <w:p w14:paraId="478027D8" w14:textId="31B8172B" w:rsidR="00B74A78"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реактивный. П., возникающий, главным образом, в связи с острой психогенией или, значительно реже, на фоне длительной психической травматизации. </w:t>
            </w:r>
          </w:p>
          <w:p w14:paraId="663214C1" w14:textId="4F10830B" w:rsidR="00B74A78" w:rsidRPr="00B1527B" w:rsidRDefault="00A12E66"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ревматический, </w:t>
            </w:r>
            <w:r w:rsidR="00104C3A" w:rsidRPr="00B1527B">
              <w:rPr>
                <w:rFonts w:ascii="Times New Roman" w:hAnsi="Times New Roman" w:cs="Times New Roman"/>
                <w:sz w:val="24"/>
                <w:szCs w:val="24"/>
              </w:rPr>
              <w:t>протекающий как остро, с нарушениями сознания по аментивному, делириозному, онейроидному типу (чаще всего эти синдромы в клинической картине выступают как этапы ее течения), так и в форме подострых и хронических психозов, часто с шизофреноподобным</w:t>
            </w:r>
            <w:r w:rsidR="00B74A78" w:rsidRPr="00B1527B">
              <w:rPr>
                <w:rFonts w:ascii="Times New Roman" w:hAnsi="Times New Roman" w:cs="Times New Roman"/>
                <w:sz w:val="24"/>
                <w:szCs w:val="24"/>
              </w:rPr>
              <w:t>и картинами</w:t>
            </w:r>
            <w:r w:rsidR="00104C3A" w:rsidRPr="00B1527B">
              <w:rPr>
                <w:rFonts w:ascii="Times New Roman" w:hAnsi="Times New Roman" w:cs="Times New Roman"/>
                <w:sz w:val="24"/>
                <w:szCs w:val="24"/>
              </w:rPr>
              <w:t xml:space="preserve">. </w:t>
            </w:r>
          </w:p>
          <w:p w14:paraId="6888BF6F" w14:textId="356B0881" w:rsidR="00A12E66"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ремиттирующий. П., протекающий приступами, разделенными светлыми промежутками. </w:t>
            </w:r>
          </w:p>
          <w:p w14:paraId="7BB31296" w14:textId="4B4D1E1B"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секундарный </w:t>
            </w:r>
            <w:r w:rsidR="00A12E66" w:rsidRPr="00B1527B">
              <w:rPr>
                <w:rFonts w:ascii="Times New Roman" w:hAnsi="Times New Roman" w:cs="Times New Roman"/>
                <w:sz w:val="24"/>
                <w:szCs w:val="24"/>
              </w:rPr>
              <w:t>-</w:t>
            </w:r>
            <w:r w:rsidRPr="00B1527B">
              <w:rPr>
                <w:rFonts w:ascii="Times New Roman" w:hAnsi="Times New Roman" w:cs="Times New Roman"/>
                <w:sz w:val="24"/>
                <w:szCs w:val="24"/>
              </w:rPr>
              <w:t>Психоз, выявленный при генеалогическом исследовании у членов семьи пробанда.</w:t>
            </w:r>
          </w:p>
          <w:p w14:paraId="1FDD0333" w14:textId="1C82BF66"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Групповые П., вариант индуцированных. </w:t>
            </w:r>
          </w:p>
          <w:p w14:paraId="7CD074FE" w14:textId="77777777"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симптоматические. П., возникающие вследствие инфекций, интоксикаций, заболеваний внутренних органов.</w:t>
            </w:r>
          </w:p>
          <w:p w14:paraId="642540B0" w14:textId="54D03002"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w:t>
            </w:r>
            <w:r w:rsidR="00A12E66" w:rsidRPr="00B1527B">
              <w:rPr>
                <w:rFonts w:ascii="Times New Roman" w:hAnsi="Times New Roman" w:cs="Times New Roman"/>
                <w:sz w:val="24"/>
                <w:szCs w:val="24"/>
              </w:rPr>
              <w:t>симуляции, п</w:t>
            </w:r>
            <w:r w:rsidRPr="00B1527B">
              <w:rPr>
                <w:rFonts w:ascii="Times New Roman" w:hAnsi="Times New Roman" w:cs="Times New Roman"/>
                <w:sz w:val="24"/>
                <w:szCs w:val="24"/>
              </w:rPr>
              <w:t>сихогенно возникающие состояния, вначале протекающие по типу симуляции, но в дальнейшем психопатологические проявления все больше отключаются от воли и сознания и развивается психотическое состояние, например, псевдодеменция.</w:t>
            </w:r>
          </w:p>
          <w:p w14:paraId="042F8911" w14:textId="659F9C45"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w:t>
            </w:r>
            <w:r w:rsidR="00A12E66" w:rsidRPr="00B1527B">
              <w:rPr>
                <w:rFonts w:ascii="Times New Roman" w:hAnsi="Times New Roman" w:cs="Times New Roman"/>
                <w:sz w:val="24"/>
                <w:szCs w:val="24"/>
              </w:rPr>
              <w:t xml:space="preserve">. сифилитические, </w:t>
            </w:r>
            <w:r w:rsidRPr="00B1527B">
              <w:rPr>
                <w:rFonts w:ascii="Times New Roman" w:hAnsi="Times New Roman" w:cs="Times New Roman"/>
                <w:sz w:val="24"/>
                <w:szCs w:val="24"/>
              </w:rPr>
              <w:t>психозы сифилитической этиологии – прогрессивный паралич и сифилис головного мозга, сифилитическую неврастению, психические нарушения при специфических менингитах и менингоэнцефалитах, спинной сухотке, врожденном сифилисе.</w:t>
            </w:r>
          </w:p>
          <w:p w14:paraId="449E6B8C" w14:textId="77777777" w:rsidR="00A12E66"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lastRenderedPageBreak/>
              <w:t xml:space="preserve">П. смешанные </w:t>
            </w:r>
            <w:r w:rsidR="00A12E66" w:rsidRPr="00B1527B">
              <w:rPr>
                <w:rFonts w:ascii="Times New Roman" w:hAnsi="Times New Roman" w:cs="Times New Roman"/>
                <w:sz w:val="24"/>
                <w:szCs w:val="24"/>
              </w:rPr>
              <w:t>- п</w:t>
            </w:r>
            <w:r w:rsidRPr="00B1527B">
              <w:rPr>
                <w:rFonts w:ascii="Times New Roman" w:hAnsi="Times New Roman" w:cs="Times New Roman"/>
                <w:sz w:val="24"/>
                <w:szCs w:val="24"/>
              </w:rPr>
              <w:t xml:space="preserve">сихозы, в клинической картине которых сочетаются циклотимическая и шизофренная симптоматика. </w:t>
            </w:r>
          </w:p>
          <w:p w14:paraId="4AC93C0F" w14:textId="4E62F002" w:rsidR="00A12E66" w:rsidRPr="00B1527B" w:rsidRDefault="00A12E66"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соматогенно обусловленные, </w:t>
            </w:r>
            <w:r w:rsidR="00104C3A" w:rsidRPr="00B1527B">
              <w:rPr>
                <w:rFonts w:ascii="Times New Roman" w:hAnsi="Times New Roman" w:cs="Times New Roman"/>
                <w:sz w:val="24"/>
                <w:szCs w:val="24"/>
              </w:rPr>
              <w:t xml:space="preserve">обусловленные соматическим заболеванием. </w:t>
            </w:r>
          </w:p>
          <w:p w14:paraId="4ECA25F1" w14:textId="7428581D" w:rsidR="00A12E66" w:rsidRPr="00B1527B" w:rsidRDefault="00A12E66"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соматореактивные- г</w:t>
            </w:r>
            <w:r w:rsidR="00104C3A" w:rsidRPr="00B1527B">
              <w:rPr>
                <w:rFonts w:ascii="Times New Roman" w:hAnsi="Times New Roman" w:cs="Times New Roman"/>
                <w:sz w:val="24"/>
                <w:szCs w:val="24"/>
              </w:rPr>
              <w:t>руппа П., возникающих при сочетании факторов психогенно-травматических и соматогенной астении</w:t>
            </w:r>
          </w:p>
          <w:p w14:paraId="60422188" w14:textId="155090A7" w:rsidR="00A12E66"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сосудис</w:t>
            </w:r>
            <w:r w:rsidR="00A12E66" w:rsidRPr="00B1527B">
              <w:rPr>
                <w:rFonts w:ascii="Times New Roman" w:hAnsi="Times New Roman" w:cs="Times New Roman"/>
                <w:sz w:val="24"/>
                <w:szCs w:val="24"/>
              </w:rPr>
              <w:t>тые хронические (эндоформные), н</w:t>
            </w:r>
            <w:r w:rsidRPr="00B1527B">
              <w:rPr>
                <w:rFonts w:ascii="Times New Roman" w:hAnsi="Times New Roman" w:cs="Times New Roman"/>
                <w:sz w:val="24"/>
                <w:szCs w:val="24"/>
              </w:rPr>
              <w:t xml:space="preserve">аблюдаются при церебральном атеросклерозе и гипертонической болезни. </w:t>
            </w:r>
          </w:p>
          <w:p w14:paraId="2586E5B6" w14:textId="3305D1BD" w:rsidR="00A12E66" w:rsidRPr="00B1527B" w:rsidRDefault="00A12E66"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спутанности, р</w:t>
            </w:r>
            <w:r w:rsidR="00104C3A" w:rsidRPr="00B1527B">
              <w:rPr>
                <w:rFonts w:ascii="Times New Roman" w:hAnsi="Times New Roman" w:cs="Times New Roman"/>
                <w:sz w:val="24"/>
                <w:szCs w:val="24"/>
              </w:rPr>
              <w:t>азновидность ци</w:t>
            </w:r>
            <w:r w:rsidRPr="00B1527B">
              <w:rPr>
                <w:rFonts w:ascii="Times New Roman" w:hAnsi="Times New Roman" w:cs="Times New Roman"/>
                <w:sz w:val="24"/>
                <w:szCs w:val="24"/>
              </w:rPr>
              <w:t>клоидного П</w:t>
            </w:r>
            <w:r w:rsidR="00104C3A" w:rsidRPr="00B1527B">
              <w:rPr>
                <w:rFonts w:ascii="Times New Roman" w:hAnsi="Times New Roman" w:cs="Times New Roman"/>
                <w:sz w:val="24"/>
                <w:szCs w:val="24"/>
              </w:rPr>
              <w:t>. Характерно возбуждение с бессвязностью мышления и речи. Лабильност</w:t>
            </w:r>
            <w:r w:rsidRPr="00B1527B">
              <w:rPr>
                <w:rFonts w:ascii="Times New Roman" w:hAnsi="Times New Roman" w:cs="Times New Roman"/>
                <w:sz w:val="24"/>
                <w:szCs w:val="24"/>
              </w:rPr>
              <w:t>ь настроения, часто тревожность.</w:t>
            </w:r>
          </w:p>
          <w:p w14:paraId="04F7F5C9" w14:textId="12641BB0" w:rsidR="00A12E66" w:rsidRPr="00B1527B" w:rsidRDefault="00A12E66"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страха–счастья, р</w:t>
            </w:r>
            <w:r w:rsidR="00104C3A" w:rsidRPr="00B1527B">
              <w:rPr>
                <w:rFonts w:ascii="Times New Roman" w:hAnsi="Times New Roman" w:cs="Times New Roman"/>
                <w:sz w:val="24"/>
                <w:szCs w:val="24"/>
              </w:rPr>
              <w:t>азновидность циклоидного психоз</w:t>
            </w:r>
            <w:r w:rsidRPr="00B1527B">
              <w:rPr>
                <w:rFonts w:ascii="Times New Roman" w:hAnsi="Times New Roman" w:cs="Times New Roman"/>
                <w:sz w:val="24"/>
                <w:szCs w:val="24"/>
              </w:rPr>
              <w:t>а</w:t>
            </w:r>
            <w:r w:rsidR="00104C3A" w:rsidRPr="00B1527B">
              <w:rPr>
                <w:rFonts w:ascii="Times New Roman" w:hAnsi="Times New Roman" w:cs="Times New Roman"/>
                <w:sz w:val="24"/>
                <w:szCs w:val="24"/>
              </w:rPr>
              <w:t xml:space="preserve">. Один из полюсов характеризуется чувством страха и идеями отношения, ипохондрическими, самообвинения. </w:t>
            </w:r>
          </w:p>
          <w:p w14:paraId="06BDC0BD" w14:textId="29ED057A" w:rsidR="00A12E66" w:rsidRPr="00B1527B" w:rsidRDefault="00A12E66"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табетический, п</w:t>
            </w:r>
            <w:r w:rsidR="00104C3A" w:rsidRPr="00B1527B">
              <w:rPr>
                <w:rFonts w:ascii="Times New Roman" w:hAnsi="Times New Roman" w:cs="Times New Roman"/>
                <w:sz w:val="24"/>
                <w:szCs w:val="24"/>
              </w:rPr>
              <w:t xml:space="preserve">сихические нарушения при спинной сухотке; проявляются главным образом в форме псевдоневрастении ("табетическая неврастения"), органического психосиндрома с умеренно выраженной деменцией и снижением личности. </w:t>
            </w:r>
          </w:p>
          <w:p w14:paraId="357EFE4E" w14:textId="310422F4" w:rsidR="00A12E66"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тимические </w:t>
            </w:r>
            <w:r w:rsidR="00A12E66" w:rsidRPr="00B1527B">
              <w:rPr>
                <w:rFonts w:ascii="Times New Roman" w:hAnsi="Times New Roman" w:cs="Times New Roman"/>
                <w:sz w:val="24"/>
                <w:szCs w:val="24"/>
              </w:rPr>
              <w:t xml:space="preserve">- </w:t>
            </w:r>
            <w:r w:rsidRPr="00B1527B">
              <w:rPr>
                <w:rFonts w:ascii="Times New Roman" w:hAnsi="Times New Roman" w:cs="Times New Roman"/>
                <w:sz w:val="24"/>
                <w:szCs w:val="24"/>
              </w:rPr>
              <w:t xml:space="preserve">Группа аффективных психозов, к которым относятся как циркулярные, так и монополярно протекающие фазы и генез которых связывается с диэнцефальной патологией. </w:t>
            </w:r>
          </w:p>
          <w:p w14:paraId="5625F790" w14:textId="63FB29C9" w:rsidR="00104C3A" w:rsidRPr="00B1527B" w:rsidRDefault="00A12E66"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транзиторный, к</w:t>
            </w:r>
            <w:r w:rsidR="00104C3A" w:rsidRPr="00B1527B">
              <w:rPr>
                <w:rFonts w:ascii="Times New Roman" w:hAnsi="Times New Roman" w:cs="Times New Roman"/>
                <w:sz w:val="24"/>
                <w:szCs w:val="24"/>
              </w:rPr>
              <w:t>ратковременное психотическое состояние, представляющее собой единичный приступ болезни.</w:t>
            </w:r>
          </w:p>
          <w:p w14:paraId="0997354B" w14:textId="77777777"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Син.: психотический эпизод.</w:t>
            </w:r>
          </w:p>
          <w:p w14:paraId="3B92AD21" w14:textId="0AD339C3" w:rsidR="00A12E66"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тюремные, </w:t>
            </w:r>
            <w:r w:rsidR="00A12E66" w:rsidRPr="00B1527B">
              <w:rPr>
                <w:rFonts w:ascii="Times New Roman" w:hAnsi="Times New Roman" w:cs="Times New Roman"/>
                <w:sz w:val="24"/>
                <w:szCs w:val="24"/>
              </w:rPr>
              <w:t>возникающие в связи с арестом, н</w:t>
            </w:r>
            <w:r w:rsidRPr="00B1527B">
              <w:rPr>
                <w:rFonts w:ascii="Times New Roman" w:hAnsi="Times New Roman" w:cs="Times New Roman"/>
                <w:sz w:val="24"/>
                <w:szCs w:val="24"/>
              </w:rPr>
              <w:t>еоднородная группа психических расстройств, в которую, наряду с реактивными, включаются и дебютирующие в ситуации заключения в тюрьму эндогенные психоз</w:t>
            </w:r>
            <w:r w:rsidR="00A12E66" w:rsidRPr="00B1527B">
              <w:rPr>
                <w:rFonts w:ascii="Times New Roman" w:hAnsi="Times New Roman" w:cs="Times New Roman"/>
                <w:sz w:val="24"/>
                <w:szCs w:val="24"/>
              </w:rPr>
              <w:t>ы</w:t>
            </w:r>
            <w:r w:rsidRPr="00B1527B">
              <w:rPr>
                <w:rFonts w:ascii="Times New Roman" w:hAnsi="Times New Roman" w:cs="Times New Roman"/>
                <w:sz w:val="24"/>
                <w:szCs w:val="24"/>
              </w:rPr>
              <w:t xml:space="preserve">. </w:t>
            </w:r>
          </w:p>
          <w:p w14:paraId="06B6DFE6" w14:textId="37867065" w:rsidR="00A12E66"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уремическ</w:t>
            </w:r>
            <w:r w:rsidR="00A12E66" w:rsidRPr="00B1527B">
              <w:rPr>
                <w:rFonts w:ascii="Times New Roman" w:hAnsi="Times New Roman" w:cs="Times New Roman"/>
                <w:sz w:val="24"/>
                <w:szCs w:val="24"/>
              </w:rPr>
              <w:t xml:space="preserve">ий, </w:t>
            </w:r>
            <w:r w:rsidRPr="00B1527B">
              <w:rPr>
                <w:rFonts w:ascii="Times New Roman" w:hAnsi="Times New Roman" w:cs="Times New Roman"/>
                <w:sz w:val="24"/>
                <w:szCs w:val="24"/>
              </w:rPr>
              <w:t xml:space="preserve">возникающий вследствие почечной недостаточности. </w:t>
            </w:r>
          </w:p>
          <w:p w14:paraId="23374AE8" w14:textId="3139852D" w:rsidR="00A12E66"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фазные </w:t>
            </w:r>
            <w:r w:rsidR="00A12E66" w:rsidRPr="00B1527B">
              <w:rPr>
                <w:rFonts w:ascii="Times New Roman" w:hAnsi="Times New Roman" w:cs="Times New Roman"/>
                <w:sz w:val="24"/>
                <w:szCs w:val="24"/>
              </w:rPr>
              <w:t>-</w:t>
            </w:r>
            <w:r w:rsidRPr="00B1527B">
              <w:rPr>
                <w:rFonts w:ascii="Times New Roman" w:hAnsi="Times New Roman" w:cs="Times New Roman"/>
                <w:sz w:val="24"/>
                <w:szCs w:val="24"/>
              </w:rPr>
              <w:t xml:space="preserve">экзогенные аффективные психозы, характеризующиеся фазным би– или монополярным течением. </w:t>
            </w:r>
          </w:p>
          <w:p w14:paraId="2601D11B" w14:textId="589D3CEE"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Фауста, развивающиеся в связи с отеком головного мозга (черепно-мозговая травма, инсоляция, повешение). </w:t>
            </w:r>
          </w:p>
          <w:p w14:paraId="10BF0D35" w14:textId="77777777" w:rsidR="00A12E66"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фенаминовый. Симптоматический интоксикационный </w:t>
            </w:r>
          </w:p>
          <w:p w14:paraId="50F686F2" w14:textId="345A8C24" w:rsidR="00A12E66" w:rsidRPr="00B1527B" w:rsidRDefault="00A12E66"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функциональный</w:t>
            </w:r>
            <w:r w:rsidR="00104C3A" w:rsidRPr="00B1527B">
              <w:rPr>
                <w:rFonts w:ascii="Times New Roman" w:hAnsi="Times New Roman" w:cs="Times New Roman"/>
                <w:sz w:val="24"/>
                <w:szCs w:val="24"/>
              </w:rPr>
              <w:t>, протекающих без деструктивно-морфологических изменений головного мозга и формирования органического психосиндрома</w:t>
            </w:r>
          </w:p>
          <w:p w14:paraId="37C78278" w14:textId="52ACDE35" w:rsidR="00A12E66"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хореический</w:t>
            </w:r>
            <w:r w:rsidR="00A12E66" w:rsidRPr="00B1527B">
              <w:rPr>
                <w:rFonts w:ascii="Times New Roman" w:hAnsi="Times New Roman" w:cs="Times New Roman"/>
                <w:sz w:val="24"/>
                <w:szCs w:val="24"/>
              </w:rPr>
              <w:t>-</w:t>
            </w:r>
            <w:r w:rsidRPr="00B1527B">
              <w:rPr>
                <w:rFonts w:ascii="Times New Roman" w:hAnsi="Times New Roman" w:cs="Times New Roman"/>
                <w:sz w:val="24"/>
                <w:szCs w:val="24"/>
              </w:rPr>
              <w:t xml:space="preserve">при ревматической хорее, протекает с делирием, психомоторным возбуждением, иногда отмечаются апатия и аспонтанность. </w:t>
            </w:r>
          </w:p>
          <w:p w14:paraId="7A3688CD" w14:textId="5579ABFA"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lastRenderedPageBreak/>
              <w:t>П. хронический. П., характеризующийся многолетним, чаще всего прогрессирующим течением, с образованием психического дефекта в мышлении и аффективно-личностной сфере.</w:t>
            </w:r>
          </w:p>
          <w:p w14:paraId="3990B06C" w14:textId="77777777" w:rsidR="00A12E66"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цефалгические </w:t>
            </w:r>
            <w:r w:rsidR="00A12E66" w:rsidRPr="00B1527B">
              <w:rPr>
                <w:rFonts w:ascii="Times New Roman" w:hAnsi="Times New Roman" w:cs="Times New Roman"/>
                <w:sz w:val="24"/>
                <w:szCs w:val="24"/>
              </w:rPr>
              <w:t>-</w:t>
            </w:r>
            <w:r w:rsidRPr="00B1527B">
              <w:rPr>
                <w:rFonts w:ascii="Times New Roman" w:hAnsi="Times New Roman" w:cs="Times New Roman"/>
                <w:sz w:val="24"/>
                <w:szCs w:val="24"/>
              </w:rPr>
              <w:t xml:space="preserve">Острые психотические состояния, возникающие во время приступов мигрени и характеризующиеся нарушениями сознания по сумеречному типу и сочетанием слуховых и зрительных галлюцинаций. </w:t>
            </w:r>
          </w:p>
          <w:p w14:paraId="7F0DD686" w14:textId="1E3A8E99" w:rsidR="00104C3A" w:rsidRPr="00B1527B" w:rsidRDefault="00A12E66"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циклоидные- </w:t>
            </w:r>
            <w:r w:rsidR="00104C3A" w:rsidRPr="00B1527B">
              <w:rPr>
                <w:rFonts w:ascii="Times New Roman" w:hAnsi="Times New Roman" w:cs="Times New Roman"/>
                <w:sz w:val="24"/>
                <w:szCs w:val="24"/>
              </w:rPr>
              <w:t xml:space="preserve">группа атипичных эндогенных заболеваний, занимающих промежуточное положение между маниакально-депрессивным психозом и шизофренией, но не относящихся к указанным психозам. </w:t>
            </w:r>
          </w:p>
          <w:p w14:paraId="4A185D81" w14:textId="72F3BC5A" w:rsidR="00A12E66"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шизо</w:t>
            </w:r>
            <w:r w:rsidR="00A12E66" w:rsidRPr="00B1527B">
              <w:rPr>
                <w:rFonts w:ascii="Times New Roman" w:hAnsi="Times New Roman" w:cs="Times New Roman"/>
                <w:sz w:val="24"/>
                <w:szCs w:val="24"/>
              </w:rPr>
              <w:t>аффективные, ф</w:t>
            </w:r>
            <w:r w:rsidRPr="00B1527B">
              <w:rPr>
                <w:rFonts w:ascii="Times New Roman" w:hAnsi="Times New Roman" w:cs="Times New Roman"/>
                <w:sz w:val="24"/>
                <w:szCs w:val="24"/>
              </w:rPr>
              <w:t xml:space="preserve">ормы, занимающие промежуточное место между аффективными психозами и шизофренией. </w:t>
            </w:r>
          </w:p>
          <w:p w14:paraId="45621D28" w14:textId="433E5A3B" w:rsidR="00A12E66"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шизофреноподобные. Сборная группа П. не шизофренической этиологии, лишь внешне, по клиническим проявлениям сходных с ней. </w:t>
            </w:r>
          </w:p>
          <w:p w14:paraId="0931F2C3" w14:textId="57A739D2" w:rsidR="00A12E66"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экзогенные. П., возникающие в связи с экзогенными вредностями, в отличие от П. эндогенных. </w:t>
            </w:r>
          </w:p>
          <w:p w14:paraId="3EAAC34E" w14:textId="5BE55D1C" w:rsidR="00A12E66" w:rsidRPr="00B1527B" w:rsidRDefault="00A12E66"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экламптические, в</w:t>
            </w:r>
            <w:r w:rsidR="00104C3A" w:rsidRPr="00B1527B">
              <w:rPr>
                <w:rFonts w:ascii="Times New Roman" w:hAnsi="Times New Roman" w:cs="Times New Roman"/>
                <w:sz w:val="24"/>
                <w:szCs w:val="24"/>
              </w:rPr>
              <w:t>озникают при эклампсии беременных, протекают на фоне нефропатии</w:t>
            </w:r>
          </w:p>
          <w:p w14:paraId="7D21CF7E" w14:textId="0D458277" w:rsidR="00A10C9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экстремальных состоян</w:t>
            </w:r>
            <w:r w:rsidR="00A10C9A" w:rsidRPr="00B1527B">
              <w:rPr>
                <w:rFonts w:ascii="Times New Roman" w:hAnsi="Times New Roman" w:cs="Times New Roman"/>
                <w:sz w:val="24"/>
                <w:szCs w:val="24"/>
              </w:rPr>
              <w:t>ий, с</w:t>
            </w:r>
            <w:r w:rsidRPr="00B1527B">
              <w:rPr>
                <w:rFonts w:ascii="Times New Roman" w:hAnsi="Times New Roman" w:cs="Times New Roman"/>
                <w:sz w:val="24"/>
                <w:szCs w:val="24"/>
              </w:rPr>
              <w:t xml:space="preserve">борная группа острых реактивных П., возникающих при ситуациях, угрожающих жизни (землетрясениях, транспортных катастрофах, наводнениях, и др.). </w:t>
            </w:r>
          </w:p>
          <w:p w14:paraId="46A95156" w14:textId="77777777" w:rsidR="00A10C9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эмоциональные </w:t>
            </w:r>
            <w:r w:rsidR="00A10C9A" w:rsidRPr="00B1527B">
              <w:rPr>
                <w:rFonts w:ascii="Times New Roman" w:hAnsi="Times New Roman" w:cs="Times New Roman"/>
                <w:sz w:val="24"/>
                <w:szCs w:val="24"/>
              </w:rPr>
              <w:t>-</w:t>
            </w:r>
            <w:r w:rsidRPr="00B1527B">
              <w:rPr>
                <w:rFonts w:ascii="Times New Roman" w:hAnsi="Times New Roman" w:cs="Times New Roman"/>
                <w:sz w:val="24"/>
                <w:szCs w:val="24"/>
              </w:rPr>
              <w:t xml:space="preserve">Шизофреноподобные психозы, остро психогенно или соматогенно возникающие и отличающиеся благоприятным течение и обратимостью психических расстройств. </w:t>
            </w:r>
          </w:p>
          <w:p w14:paraId="36C6CC99" w14:textId="5F010F00" w:rsidR="00A10C9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w:t>
            </w:r>
            <w:r w:rsidR="00A10C9A" w:rsidRPr="00B1527B">
              <w:rPr>
                <w:rFonts w:ascii="Times New Roman" w:hAnsi="Times New Roman" w:cs="Times New Roman"/>
                <w:sz w:val="24"/>
                <w:szCs w:val="24"/>
              </w:rPr>
              <w:t>эндогенные</w:t>
            </w:r>
            <w:r w:rsidRPr="00B1527B">
              <w:rPr>
                <w:rFonts w:ascii="Times New Roman" w:hAnsi="Times New Roman" w:cs="Times New Roman"/>
                <w:sz w:val="24"/>
                <w:szCs w:val="24"/>
              </w:rPr>
              <w:t xml:space="preserve">, возникающие вследствие внутренних причин, заложенных в самом организме, конституционального предрасположения. </w:t>
            </w:r>
          </w:p>
          <w:p w14:paraId="280E103A" w14:textId="4E0F29E3"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эндореактивные подростковые </w:t>
            </w:r>
            <w:r w:rsidR="00A10C9A" w:rsidRPr="00B1527B">
              <w:rPr>
                <w:rFonts w:ascii="Times New Roman" w:hAnsi="Times New Roman" w:cs="Times New Roman"/>
                <w:sz w:val="24"/>
                <w:szCs w:val="24"/>
              </w:rPr>
              <w:t>-г</w:t>
            </w:r>
            <w:r w:rsidRPr="00B1527B">
              <w:rPr>
                <w:rFonts w:ascii="Times New Roman" w:hAnsi="Times New Roman" w:cs="Times New Roman"/>
                <w:sz w:val="24"/>
                <w:szCs w:val="24"/>
              </w:rPr>
              <w:t xml:space="preserve">руппа психических заболеваний, в происхождении которых психогенные и эндогенные факторы столь тесно переплетаются, что невозможно отдать предпочтение ни одному из них. </w:t>
            </w:r>
          </w:p>
          <w:p w14:paraId="52EFB849" w14:textId="77777777" w:rsidR="00A10C9A" w:rsidRPr="00B1527B" w:rsidRDefault="00A10C9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энцефалитические, состояния</w:t>
            </w:r>
            <w:r w:rsidR="00104C3A" w:rsidRPr="00B1527B">
              <w:rPr>
                <w:rFonts w:ascii="Times New Roman" w:hAnsi="Times New Roman" w:cs="Times New Roman"/>
                <w:sz w:val="24"/>
                <w:szCs w:val="24"/>
              </w:rPr>
              <w:t xml:space="preserve">, возникающих вследствие инфекционных энцефалитов. </w:t>
            </w:r>
          </w:p>
          <w:p w14:paraId="3219F3E5" w14:textId="07D6B523" w:rsidR="00A10C9A" w:rsidRPr="00B1527B" w:rsidRDefault="00A10C9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эпизодические олигофренов, п</w:t>
            </w:r>
            <w:r w:rsidR="00104C3A" w:rsidRPr="00B1527B">
              <w:rPr>
                <w:rFonts w:ascii="Times New Roman" w:hAnsi="Times New Roman" w:cs="Times New Roman"/>
                <w:sz w:val="24"/>
                <w:szCs w:val="24"/>
              </w:rPr>
              <w:t xml:space="preserve">сихотические состояния, эпизодически возникающие у олигофренов. </w:t>
            </w:r>
          </w:p>
          <w:p w14:paraId="529440D3" w14:textId="2F2824D6" w:rsidR="00104C3A" w:rsidRPr="00B1527B" w:rsidRDefault="00A10C9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эпилептические, </w:t>
            </w:r>
            <w:r w:rsidR="00104C3A" w:rsidRPr="00B1527B">
              <w:rPr>
                <w:rFonts w:ascii="Times New Roman" w:hAnsi="Times New Roman" w:cs="Times New Roman"/>
                <w:sz w:val="24"/>
                <w:szCs w:val="24"/>
              </w:rPr>
              <w:t xml:space="preserve">наблюдаются при фокальной, височной, эпилепсии, типично урежение или прекращение судорожных пароксизмов и эквивалентов. </w:t>
            </w:r>
          </w:p>
          <w:p w14:paraId="7EB2288C" w14:textId="77777777" w:rsidR="00A10C9A" w:rsidRPr="00B1527B" w:rsidRDefault="00A10C9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П. эрготиновые, р</w:t>
            </w:r>
            <w:r w:rsidR="00104C3A" w:rsidRPr="00B1527B">
              <w:rPr>
                <w:rFonts w:ascii="Times New Roman" w:hAnsi="Times New Roman" w:cs="Times New Roman"/>
                <w:sz w:val="24"/>
                <w:szCs w:val="24"/>
              </w:rPr>
              <w:t>азвиваются в связи с интоксикацией содержащимся в спорынье эрготином</w:t>
            </w:r>
          </w:p>
          <w:p w14:paraId="65BE4D90" w14:textId="217ACA5D" w:rsidR="00104C3A" w:rsidRPr="00B1527B" w:rsidRDefault="00104C3A" w:rsidP="007A76AC">
            <w:pPr>
              <w:shd w:val="clear" w:color="auto" w:fill="FFFFFF"/>
              <w:jc w:val="both"/>
              <w:rPr>
                <w:rFonts w:ascii="Times New Roman" w:hAnsi="Times New Roman" w:cs="Times New Roman"/>
                <w:sz w:val="24"/>
                <w:szCs w:val="24"/>
              </w:rPr>
            </w:pPr>
            <w:r w:rsidRPr="00B1527B">
              <w:rPr>
                <w:rFonts w:ascii="Times New Roman" w:hAnsi="Times New Roman" w:cs="Times New Roman"/>
                <w:sz w:val="24"/>
                <w:szCs w:val="24"/>
              </w:rPr>
              <w:t xml:space="preserve">П. ядерные </w:t>
            </w:r>
            <w:r w:rsidR="00A10C9A" w:rsidRPr="00B1527B">
              <w:rPr>
                <w:rFonts w:ascii="Times New Roman" w:hAnsi="Times New Roman" w:cs="Times New Roman"/>
                <w:sz w:val="24"/>
                <w:szCs w:val="24"/>
              </w:rPr>
              <w:t>-</w:t>
            </w:r>
            <w:r w:rsidRPr="00B1527B">
              <w:rPr>
                <w:rFonts w:ascii="Times New Roman" w:hAnsi="Times New Roman" w:cs="Times New Roman"/>
                <w:sz w:val="24"/>
                <w:szCs w:val="24"/>
              </w:rPr>
              <w:t xml:space="preserve">Эндогенные психозы (шизофрения, циркулярный и эпилептический психозы), которые </w:t>
            </w:r>
            <w:r w:rsidRPr="00B1527B">
              <w:rPr>
                <w:rFonts w:ascii="Times New Roman" w:hAnsi="Times New Roman" w:cs="Times New Roman"/>
                <w:sz w:val="24"/>
                <w:szCs w:val="24"/>
              </w:rPr>
              <w:lastRenderedPageBreak/>
              <w:t>возникают типичным образом у лиц с определенной конституцией</w:t>
            </w:r>
          </w:p>
        </w:tc>
        <w:tc>
          <w:tcPr>
            <w:tcW w:w="567" w:type="dxa"/>
          </w:tcPr>
          <w:p w14:paraId="50B28379" w14:textId="33D8FD55" w:rsidR="00104C3A" w:rsidRPr="00B1527B" w:rsidRDefault="00B12F26"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lastRenderedPageBreak/>
              <w:t>kz</w:t>
            </w:r>
          </w:p>
        </w:tc>
      </w:tr>
      <w:tr w:rsidR="00104C3A" w:rsidRPr="00B1527B" w14:paraId="27E59F42" w14:textId="77777777" w:rsidTr="00B1527B">
        <w:tc>
          <w:tcPr>
            <w:tcW w:w="846" w:type="dxa"/>
          </w:tcPr>
          <w:p w14:paraId="66377918" w14:textId="01381E04" w:rsidR="00104C3A" w:rsidRPr="00B1527B" w:rsidRDefault="00E23FE6"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2.149</w:t>
            </w:r>
          </w:p>
        </w:tc>
        <w:tc>
          <w:tcPr>
            <w:tcW w:w="1984" w:type="dxa"/>
          </w:tcPr>
          <w:p w14:paraId="792D75A4" w14:textId="28F3A3F2" w:rsidR="00104C3A" w:rsidRPr="00B1527B" w:rsidRDefault="00104C3A"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Психастения</w:t>
            </w:r>
          </w:p>
        </w:tc>
        <w:tc>
          <w:tcPr>
            <w:tcW w:w="6237" w:type="dxa"/>
          </w:tcPr>
          <w:p w14:paraId="6007124E" w14:textId="5591C583" w:rsidR="00104C3A"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Н</w:t>
            </w:r>
            <w:r w:rsidR="00104C3A" w:rsidRPr="00B1527B">
              <w:rPr>
                <w:rFonts w:ascii="Times New Roman" w:hAnsi="Times New Roman" w:cs="Times New Roman"/>
                <w:sz w:val="24"/>
                <w:szCs w:val="24"/>
              </w:rPr>
              <w:t xml:space="preserve">евротическое расстройство, характеризующееся  "снижением  психической  функции",  сомнениями,  импульсами и страхами, а также последующим затруднением в достижении результатов, принятии решений и выполнении действий. </w:t>
            </w:r>
          </w:p>
        </w:tc>
        <w:tc>
          <w:tcPr>
            <w:tcW w:w="567" w:type="dxa"/>
          </w:tcPr>
          <w:p w14:paraId="0A5632C0" w14:textId="2655EEB1" w:rsidR="00104C3A"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2CFEB1C8" w14:textId="77777777" w:rsidTr="00B1527B">
        <w:tc>
          <w:tcPr>
            <w:tcW w:w="846" w:type="dxa"/>
          </w:tcPr>
          <w:p w14:paraId="31CF709B" w14:textId="21FF8CB3"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2.150</w:t>
            </w:r>
          </w:p>
        </w:tc>
        <w:tc>
          <w:tcPr>
            <w:tcW w:w="1984" w:type="dxa"/>
          </w:tcPr>
          <w:p w14:paraId="7E1FCA97" w14:textId="6A2D9F11"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Ранний детский аутиз</w:t>
            </w:r>
          </w:p>
        </w:tc>
        <w:tc>
          <w:tcPr>
            <w:tcW w:w="6237" w:type="dxa"/>
          </w:tcPr>
          <w:p w14:paraId="24ABEC5B" w14:textId="3B2D4147" w:rsidR="00A10C9A"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206983" w:rsidRPr="00B1527B">
              <w:rPr>
                <w:rFonts w:ascii="Times New Roman" w:hAnsi="Times New Roman" w:cs="Times New Roman"/>
                <w:sz w:val="24"/>
                <w:szCs w:val="24"/>
              </w:rPr>
              <w:t xml:space="preserve">едкий синдром, который в большинстве случаев присутствует с рождения или начинается в первые 30 мес. Реакции на слуховые и иногда на зрительные раздражители нарушены; понимание речи обычно значительно затруднено. Развитие речи задерживается и, если речь развивается, она характеризуется эхолалией, путаницей местоимений, незрелостью грамматических структур; отсутствует способность употреблять абстрактные термины. </w:t>
            </w:r>
          </w:p>
        </w:tc>
        <w:tc>
          <w:tcPr>
            <w:tcW w:w="567" w:type="dxa"/>
          </w:tcPr>
          <w:p w14:paraId="72972F4E" w14:textId="2229FA85"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458AAA54" w14:textId="77777777" w:rsidTr="00B1527B">
        <w:tc>
          <w:tcPr>
            <w:tcW w:w="846" w:type="dxa"/>
          </w:tcPr>
          <w:p w14:paraId="00D43744" w14:textId="2D2E0B33"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2.151</w:t>
            </w:r>
          </w:p>
        </w:tc>
        <w:tc>
          <w:tcPr>
            <w:tcW w:w="1984" w:type="dxa"/>
          </w:tcPr>
          <w:p w14:paraId="6858C9F9" w14:textId="6A343FA0"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Расстройства личности</w:t>
            </w:r>
          </w:p>
        </w:tc>
        <w:tc>
          <w:tcPr>
            <w:tcW w:w="6237" w:type="dxa"/>
          </w:tcPr>
          <w:p w14:paraId="31493DFC" w14:textId="06BAAA4D" w:rsidR="00A10C9A" w:rsidRPr="00B1527B" w:rsidRDefault="007A76AC" w:rsidP="00A10C9A">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П</w:t>
            </w:r>
            <w:r w:rsidR="00206983" w:rsidRPr="00B1527B">
              <w:rPr>
                <w:rFonts w:ascii="Times New Roman" w:hAnsi="Times New Roman" w:cs="Times New Roman"/>
                <w:sz w:val="24"/>
                <w:szCs w:val="24"/>
              </w:rPr>
              <w:t xml:space="preserve">рочно укоренившиеся формы дезадаптивного поведения, обычно проявляющиеся в подростковом возрасте или раньше и сохраняющиеся в течение большей части жизни, хотя нередко становящиеся менее выраженными в среднем или пожилом возрасте. </w:t>
            </w:r>
          </w:p>
        </w:tc>
        <w:tc>
          <w:tcPr>
            <w:tcW w:w="567" w:type="dxa"/>
          </w:tcPr>
          <w:p w14:paraId="61DBBA65" w14:textId="39B77EB2"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724BDFA6" w14:textId="77777777" w:rsidTr="00B1527B">
        <w:tc>
          <w:tcPr>
            <w:tcW w:w="846" w:type="dxa"/>
          </w:tcPr>
          <w:p w14:paraId="28A23FE3" w14:textId="00AC7DB1"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2.152</w:t>
            </w:r>
          </w:p>
        </w:tc>
        <w:tc>
          <w:tcPr>
            <w:tcW w:w="1984" w:type="dxa"/>
          </w:tcPr>
          <w:p w14:paraId="73799CF6" w14:textId="2FFD2FD4"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w:t>
            </w:r>
            <w:r w:rsidR="009C1A2C">
              <w:rPr>
                <w:rStyle w:val="ad"/>
                <w:rFonts w:ascii="Times New Roman" w:hAnsi="Times New Roman"/>
                <w:b/>
                <w:color w:val="auto"/>
                <w:u w:val="none"/>
              </w:rPr>
              <w:t>ройство личности ананкастическо</w:t>
            </w:r>
          </w:p>
        </w:tc>
        <w:tc>
          <w:tcPr>
            <w:tcW w:w="6237" w:type="dxa"/>
          </w:tcPr>
          <w:p w14:paraId="1B877DBC" w14:textId="171A9C7A" w:rsidR="00A10C9A"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Л</w:t>
            </w:r>
            <w:r w:rsidR="00206983" w:rsidRPr="00B1527B">
              <w:rPr>
                <w:rFonts w:ascii="Times New Roman" w:hAnsi="Times New Roman" w:cs="Times New Roman"/>
                <w:sz w:val="24"/>
                <w:szCs w:val="24"/>
              </w:rPr>
              <w:t xml:space="preserve">ичностная организация, присущая субъекту в течение всей его жизни, характеризующаяся ощущением отсутствия личной безопасности, сомнениями, чрезмерной добросовестностью, упрямством и осторожностью. </w:t>
            </w:r>
          </w:p>
        </w:tc>
        <w:tc>
          <w:tcPr>
            <w:tcW w:w="567" w:type="dxa"/>
          </w:tcPr>
          <w:p w14:paraId="37EF4C38" w14:textId="66E8CD7B"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7EBBC506" w14:textId="77777777" w:rsidTr="00B1527B">
        <w:tc>
          <w:tcPr>
            <w:tcW w:w="846" w:type="dxa"/>
          </w:tcPr>
          <w:p w14:paraId="4F476F6F" w14:textId="1B14359D"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2.153</w:t>
            </w:r>
          </w:p>
          <w:p w14:paraId="028ACDF8" w14:textId="77777777" w:rsidR="00206983" w:rsidRPr="00B1527B" w:rsidRDefault="00206983" w:rsidP="00CC3DCA">
            <w:pPr>
              <w:pStyle w:val="Style23"/>
              <w:widowControl/>
              <w:jc w:val="both"/>
              <w:rPr>
                <w:rStyle w:val="ad"/>
                <w:rFonts w:ascii="Times New Roman" w:hAnsi="Times New Roman"/>
                <w:color w:val="000000" w:themeColor="text1"/>
                <w:u w:val="none"/>
              </w:rPr>
            </w:pPr>
          </w:p>
          <w:p w14:paraId="0042425B" w14:textId="77777777" w:rsidR="00206983" w:rsidRPr="00B1527B" w:rsidRDefault="00206983" w:rsidP="00CC3DCA">
            <w:pPr>
              <w:pStyle w:val="Style23"/>
              <w:widowControl/>
              <w:jc w:val="both"/>
              <w:rPr>
                <w:rStyle w:val="ad"/>
                <w:rFonts w:ascii="Times New Roman" w:hAnsi="Times New Roman"/>
                <w:color w:val="000000" w:themeColor="text1"/>
                <w:u w:val="none"/>
              </w:rPr>
            </w:pPr>
          </w:p>
        </w:tc>
        <w:tc>
          <w:tcPr>
            <w:tcW w:w="1984" w:type="dxa"/>
          </w:tcPr>
          <w:p w14:paraId="08F84021" w14:textId="40E457CE"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Расстройство личности астеническое</w:t>
            </w:r>
          </w:p>
        </w:tc>
        <w:tc>
          <w:tcPr>
            <w:tcW w:w="6237" w:type="dxa"/>
          </w:tcPr>
          <w:p w14:paraId="36C0E5C4" w14:textId="40BB3ECF" w:rsidR="00206983"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206983" w:rsidRPr="00B1527B">
              <w:rPr>
                <w:rFonts w:ascii="Times New Roman" w:hAnsi="Times New Roman" w:cs="Times New Roman"/>
                <w:sz w:val="24"/>
                <w:szCs w:val="24"/>
              </w:rPr>
              <w:t xml:space="preserve">асстройство личности, характеризующееся пассивностью и слабостью или неадекватной реакцией на требования повседневной жизни. </w:t>
            </w:r>
          </w:p>
        </w:tc>
        <w:tc>
          <w:tcPr>
            <w:tcW w:w="567" w:type="dxa"/>
          </w:tcPr>
          <w:p w14:paraId="213B65C4" w14:textId="4C5EDD8D"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02543C86" w14:textId="77777777" w:rsidTr="00B1527B">
        <w:tc>
          <w:tcPr>
            <w:tcW w:w="846" w:type="dxa"/>
          </w:tcPr>
          <w:p w14:paraId="6C18E09D" w14:textId="23789615"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2.154</w:t>
            </w:r>
          </w:p>
        </w:tc>
        <w:tc>
          <w:tcPr>
            <w:tcW w:w="1984" w:type="dxa"/>
          </w:tcPr>
          <w:p w14:paraId="116DC7C5" w14:textId="670CEED4"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Расстройство личности аффективное</w:t>
            </w:r>
          </w:p>
        </w:tc>
        <w:tc>
          <w:tcPr>
            <w:tcW w:w="6237" w:type="dxa"/>
          </w:tcPr>
          <w:p w14:paraId="3B959739" w14:textId="44669B21" w:rsidR="00206983"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206983" w:rsidRPr="00B1527B">
              <w:rPr>
                <w:rFonts w:ascii="Times New Roman" w:hAnsi="Times New Roman" w:cs="Times New Roman"/>
                <w:sz w:val="24"/>
                <w:szCs w:val="24"/>
              </w:rPr>
              <w:t xml:space="preserve">остояние, характеризующееся преобладанием в течение всей жизни определенного настроения, которое может быть устойчиво депрессивным, устойчиво приподнятым или попеременно то одним, то другим. </w:t>
            </w:r>
          </w:p>
        </w:tc>
        <w:tc>
          <w:tcPr>
            <w:tcW w:w="567" w:type="dxa"/>
          </w:tcPr>
          <w:p w14:paraId="74D74A8F" w14:textId="14D07783"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47643F8B" w14:textId="77777777" w:rsidTr="00B1527B">
        <w:tc>
          <w:tcPr>
            <w:tcW w:w="846" w:type="dxa"/>
          </w:tcPr>
          <w:p w14:paraId="4DE4EE87" w14:textId="5570BB26"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2.155</w:t>
            </w:r>
          </w:p>
        </w:tc>
        <w:tc>
          <w:tcPr>
            <w:tcW w:w="1984" w:type="dxa"/>
          </w:tcPr>
          <w:p w14:paraId="629F7E24" w14:textId="24DB7762"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Расстройство личности истерическое</w:t>
            </w:r>
          </w:p>
        </w:tc>
        <w:tc>
          <w:tcPr>
            <w:tcW w:w="6237" w:type="dxa"/>
          </w:tcPr>
          <w:p w14:paraId="1BB727C3" w14:textId="30286076" w:rsidR="00206983"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206983" w:rsidRPr="00B1527B">
              <w:rPr>
                <w:rFonts w:ascii="Times New Roman" w:hAnsi="Times New Roman" w:cs="Times New Roman"/>
                <w:sz w:val="24"/>
                <w:szCs w:val="24"/>
              </w:rPr>
              <w:t>остояние, характеризующееся лабильностью аффекта, зависимостью от других, жаждой признания и внимания, внушаемостью и театральностью</w:t>
            </w:r>
          </w:p>
        </w:tc>
        <w:tc>
          <w:tcPr>
            <w:tcW w:w="567" w:type="dxa"/>
          </w:tcPr>
          <w:p w14:paraId="5C7D20E8" w14:textId="0919855B"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25E9D305" w14:textId="77777777" w:rsidTr="00B1527B">
        <w:tc>
          <w:tcPr>
            <w:tcW w:w="846" w:type="dxa"/>
          </w:tcPr>
          <w:p w14:paraId="6D99B147" w14:textId="193F7D67"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2.156</w:t>
            </w:r>
          </w:p>
        </w:tc>
        <w:tc>
          <w:tcPr>
            <w:tcW w:w="1984" w:type="dxa"/>
          </w:tcPr>
          <w:p w14:paraId="3C32E7A1" w14:textId="4644A6E7"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Расстройство личности с преобладанием социопатических или асоциальных проявлений</w:t>
            </w:r>
          </w:p>
        </w:tc>
        <w:tc>
          <w:tcPr>
            <w:tcW w:w="6237" w:type="dxa"/>
          </w:tcPr>
          <w:p w14:paraId="07ECE8A1" w14:textId="6E9B9CE3" w:rsidR="00206983"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206983" w:rsidRPr="00B1527B">
              <w:rPr>
                <w:rFonts w:ascii="Times New Roman" w:hAnsi="Times New Roman" w:cs="Times New Roman"/>
                <w:sz w:val="24"/>
                <w:szCs w:val="24"/>
              </w:rPr>
              <w:t xml:space="preserve">асстройство личности, характеризующееся пренебрежением к социальным обязательствам, отсутствием сочувствия к окружающим и тупым или жестоким безразличием. </w:t>
            </w:r>
          </w:p>
        </w:tc>
        <w:tc>
          <w:tcPr>
            <w:tcW w:w="567" w:type="dxa"/>
          </w:tcPr>
          <w:p w14:paraId="26A51380" w14:textId="2E37D270"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189A0FA2" w14:textId="77777777" w:rsidTr="00B1527B">
        <w:tc>
          <w:tcPr>
            <w:tcW w:w="846" w:type="dxa"/>
          </w:tcPr>
          <w:p w14:paraId="39D060ED" w14:textId="3ACA472D"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2.157</w:t>
            </w:r>
          </w:p>
        </w:tc>
        <w:tc>
          <w:tcPr>
            <w:tcW w:w="1984" w:type="dxa"/>
          </w:tcPr>
          <w:p w14:paraId="0A233FD1" w14:textId="399DCB22"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Расстройство личности шизоидное</w:t>
            </w:r>
          </w:p>
        </w:tc>
        <w:tc>
          <w:tcPr>
            <w:tcW w:w="6237" w:type="dxa"/>
          </w:tcPr>
          <w:p w14:paraId="0553DA18" w14:textId="3E335966" w:rsidR="00206983"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206983" w:rsidRPr="00B1527B">
              <w:rPr>
                <w:rFonts w:ascii="Times New Roman" w:hAnsi="Times New Roman" w:cs="Times New Roman"/>
                <w:sz w:val="24"/>
                <w:szCs w:val="24"/>
              </w:rPr>
              <w:t xml:space="preserve">асстройство личности, при котором наблюдается замкнутость, слабость социальных и других контактов с аутистическим уходом в мир фантазий и измененной интроспекции. </w:t>
            </w:r>
          </w:p>
        </w:tc>
        <w:tc>
          <w:tcPr>
            <w:tcW w:w="567" w:type="dxa"/>
          </w:tcPr>
          <w:p w14:paraId="7CE281CA" w14:textId="0A0FA5A9"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7D8BA628" w14:textId="77777777" w:rsidTr="00B1527B">
        <w:tc>
          <w:tcPr>
            <w:tcW w:w="846" w:type="dxa"/>
          </w:tcPr>
          <w:p w14:paraId="2EBE6333" w14:textId="0519DE6E"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2.158</w:t>
            </w:r>
          </w:p>
        </w:tc>
        <w:tc>
          <w:tcPr>
            <w:tcW w:w="1984" w:type="dxa"/>
          </w:tcPr>
          <w:p w14:paraId="58F05D9D" w14:textId="4CB865EB"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Расстройство личности эксплозивное</w:t>
            </w:r>
          </w:p>
        </w:tc>
        <w:tc>
          <w:tcPr>
            <w:tcW w:w="6237" w:type="dxa"/>
          </w:tcPr>
          <w:p w14:paraId="184431D2" w14:textId="7C565F6C" w:rsidR="00206983"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206983" w:rsidRPr="00B1527B">
              <w:rPr>
                <w:rFonts w:ascii="Times New Roman" w:hAnsi="Times New Roman" w:cs="Times New Roman"/>
                <w:sz w:val="24"/>
                <w:szCs w:val="24"/>
              </w:rPr>
              <w:t xml:space="preserve">асстройство личности, характеризующееся неустойчивостью настроения со склонностью к </w:t>
            </w:r>
            <w:r w:rsidR="00206983" w:rsidRPr="00B1527B">
              <w:rPr>
                <w:rFonts w:ascii="Times New Roman" w:hAnsi="Times New Roman" w:cs="Times New Roman"/>
                <w:sz w:val="24"/>
                <w:szCs w:val="24"/>
              </w:rPr>
              <w:lastRenderedPageBreak/>
              <w:t xml:space="preserve">периодическим вспышкам гнева, ненависти, насилия или привязанности. </w:t>
            </w:r>
          </w:p>
        </w:tc>
        <w:tc>
          <w:tcPr>
            <w:tcW w:w="567" w:type="dxa"/>
          </w:tcPr>
          <w:p w14:paraId="0B37FA58" w14:textId="7CA572CD"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lastRenderedPageBreak/>
              <w:t>kz</w:t>
            </w:r>
          </w:p>
        </w:tc>
      </w:tr>
      <w:tr w:rsidR="00206983" w:rsidRPr="00B1527B" w14:paraId="65D45681" w14:textId="77777777" w:rsidTr="00B1527B">
        <w:tc>
          <w:tcPr>
            <w:tcW w:w="846" w:type="dxa"/>
          </w:tcPr>
          <w:p w14:paraId="253A8F4A" w14:textId="34C88336"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2.159</w:t>
            </w:r>
          </w:p>
        </w:tc>
        <w:tc>
          <w:tcPr>
            <w:tcW w:w="1984" w:type="dxa"/>
          </w:tcPr>
          <w:p w14:paraId="5297C05B" w14:textId="59CDD340"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Расстройства поведения</w:t>
            </w:r>
          </w:p>
        </w:tc>
        <w:tc>
          <w:tcPr>
            <w:tcW w:w="6237" w:type="dxa"/>
          </w:tcPr>
          <w:p w14:paraId="22BB3EEC" w14:textId="106BC020" w:rsidR="00A10C9A"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206983" w:rsidRPr="00B1527B">
              <w:rPr>
                <w:rFonts w:ascii="Times New Roman" w:hAnsi="Times New Roman" w:cs="Times New Roman"/>
                <w:sz w:val="24"/>
                <w:szCs w:val="24"/>
              </w:rPr>
              <w:t xml:space="preserve">асстройства, включающие главным образом агрессивность и деструктивное поведение, и расстройства, включающие правонарушения. </w:t>
            </w:r>
          </w:p>
        </w:tc>
        <w:tc>
          <w:tcPr>
            <w:tcW w:w="567" w:type="dxa"/>
          </w:tcPr>
          <w:p w14:paraId="0469B1BD" w14:textId="6B27060A"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5E58E0CF" w14:textId="77777777" w:rsidTr="00B1527B">
        <w:tc>
          <w:tcPr>
            <w:tcW w:w="846" w:type="dxa"/>
          </w:tcPr>
          <w:p w14:paraId="637C221A" w14:textId="63E04797"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2.160</w:t>
            </w:r>
          </w:p>
        </w:tc>
        <w:tc>
          <w:tcPr>
            <w:tcW w:w="1984" w:type="dxa"/>
          </w:tcPr>
          <w:p w14:paraId="2C3518D6" w14:textId="3A90EEC8"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 xml:space="preserve">Расстройство    активности   и   внимания    в   детстве    простое </w:t>
            </w:r>
            <w:r w:rsidR="00D16E56" w:rsidRPr="00B1527B">
              <w:rPr>
                <w:rStyle w:val="ad"/>
                <w:rFonts w:ascii="Times New Roman" w:hAnsi="Times New Roman"/>
                <w:b/>
                <w:color w:val="auto"/>
                <w:u w:val="none"/>
              </w:rPr>
              <w:t>:</w:t>
            </w:r>
            <w:r w:rsidRPr="00B1527B">
              <w:rPr>
                <w:rStyle w:val="ad"/>
                <w:rFonts w:ascii="Times New Roman" w:hAnsi="Times New Roman"/>
                <w:b/>
                <w:color w:val="auto"/>
                <w:u w:val="none"/>
              </w:rPr>
              <w:t xml:space="preserve">  </w:t>
            </w:r>
          </w:p>
        </w:tc>
        <w:tc>
          <w:tcPr>
            <w:tcW w:w="6237" w:type="dxa"/>
          </w:tcPr>
          <w:p w14:paraId="0C0697F9" w14:textId="223C63DB" w:rsidR="00206983"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206983" w:rsidRPr="00B1527B">
              <w:rPr>
                <w:rFonts w:ascii="Times New Roman" w:hAnsi="Times New Roman" w:cs="Times New Roman"/>
                <w:sz w:val="24"/>
                <w:szCs w:val="24"/>
              </w:rPr>
              <w:t>лучаи, при которых основными симптомами являются краткие провалы внимания, отвлекаемость и гиперактивность, составляющие гиперкинетический синдром, без значительного нарушения поведения или задержки выработки специфических навыков.</w:t>
            </w:r>
          </w:p>
        </w:tc>
        <w:tc>
          <w:tcPr>
            <w:tcW w:w="567" w:type="dxa"/>
          </w:tcPr>
          <w:p w14:paraId="7400D0D8" w14:textId="67385F01"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4299A3D6" w14:textId="77777777" w:rsidTr="00B1527B">
        <w:tc>
          <w:tcPr>
            <w:tcW w:w="846" w:type="dxa"/>
          </w:tcPr>
          <w:p w14:paraId="00B71045" w14:textId="2F5E7F40"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2.161</w:t>
            </w:r>
          </w:p>
        </w:tc>
        <w:tc>
          <w:tcPr>
            <w:tcW w:w="1984" w:type="dxa"/>
          </w:tcPr>
          <w:p w14:paraId="09F7D467" w14:textId="2F360FCD"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 xml:space="preserve">Расстройство поведения </w:t>
            </w:r>
            <w:r w:rsidR="009C1A2C">
              <w:rPr>
                <w:rStyle w:val="ad"/>
                <w:rFonts w:ascii="Times New Roman" w:hAnsi="Times New Roman"/>
                <w:b/>
                <w:color w:val="auto"/>
                <w:u w:val="none"/>
              </w:rPr>
              <w:t>без нарушения общественных норм</w:t>
            </w:r>
          </w:p>
        </w:tc>
        <w:tc>
          <w:tcPr>
            <w:tcW w:w="6237" w:type="dxa"/>
          </w:tcPr>
          <w:p w14:paraId="039C22C7" w14:textId="14EF3C3B" w:rsidR="00A10C9A"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Н</w:t>
            </w:r>
            <w:r w:rsidR="00206983" w:rsidRPr="00B1527B">
              <w:rPr>
                <w:rFonts w:ascii="Times New Roman" w:hAnsi="Times New Roman" w:cs="Times New Roman"/>
                <w:sz w:val="24"/>
                <w:szCs w:val="24"/>
              </w:rPr>
              <w:t xml:space="preserve">арушение характеризуется вызывающим поведением, непослушанием, конфликтностью, агрессивностью, деструктивными формами поведения, приступами раздражительности, воровством, лживостью, хулиганскими действиями и плохими взаимоотношениями  с  окружающими.  </w:t>
            </w:r>
          </w:p>
        </w:tc>
        <w:tc>
          <w:tcPr>
            <w:tcW w:w="567" w:type="dxa"/>
          </w:tcPr>
          <w:p w14:paraId="17EEE37B" w14:textId="0967E6C4"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0AC12AA1" w14:textId="77777777" w:rsidTr="00B1527B">
        <w:tc>
          <w:tcPr>
            <w:tcW w:w="846" w:type="dxa"/>
          </w:tcPr>
          <w:p w14:paraId="6C789150" w14:textId="52699E26"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2.162</w:t>
            </w:r>
          </w:p>
        </w:tc>
        <w:tc>
          <w:tcPr>
            <w:tcW w:w="1984" w:type="dxa"/>
          </w:tcPr>
          <w:p w14:paraId="686BA505" w14:textId="18CDD166"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Расстройство речевого или языкового развития</w:t>
            </w:r>
          </w:p>
        </w:tc>
        <w:tc>
          <w:tcPr>
            <w:tcW w:w="6237" w:type="dxa"/>
          </w:tcPr>
          <w:p w14:paraId="4A6F26A0" w14:textId="5FB22293" w:rsidR="00206983"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206983" w:rsidRPr="00B1527B">
              <w:rPr>
                <w:rFonts w:ascii="Times New Roman" w:hAnsi="Times New Roman" w:cs="Times New Roman"/>
                <w:sz w:val="24"/>
                <w:szCs w:val="24"/>
              </w:rPr>
              <w:t xml:space="preserve">асстройства, характеризующиеся прежде всего серьезными нарушениями развития речи или освоения языка (синтаксиса или семантики), которые нельзя объяснить общей задержкой интеллектуального развития. </w:t>
            </w:r>
          </w:p>
          <w:p w14:paraId="04A68D82" w14:textId="790B880C" w:rsidR="00A10C9A" w:rsidRPr="00B1527B" w:rsidRDefault="00A10C9A" w:rsidP="007A76AC">
            <w:pPr>
              <w:shd w:val="clear" w:color="auto" w:fill="FFFFFF"/>
              <w:jc w:val="both"/>
              <w:rPr>
                <w:rFonts w:ascii="Times New Roman" w:hAnsi="Times New Roman" w:cs="Times New Roman"/>
                <w:sz w:val="24"/>
                <w:szCs w:val="24"/>
              </w:rPr>
            </w:pPr>
          </w:p>
        </w:tc>
        <w:tc>
          <w:tcPr>
            <w:tcW w:w="567" w:type="dxa"/>
          </w:tcPr>
          <w:p w14:paraId="048F5BCB" w14:textId="5349C795"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65A1FE8C" w14:textId="77777777" w:rsidTr="00B1527B">
        <w:tc>
          <w:tcPr>
            <w:tcW w:w="846" w:type="dxa"/>
          </w:tcPr>
          <w:p w14:paraId="7D444BE6" w14:textId="2336E179"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2.163</w:t>
            </w:r>
          </w:p>
        </w:tc>
        <w:tc>
          <w:tcPr>
            <w:tcW w:w="1984" w:type="dxa"/>
          </w:tcPr>
          <w:p w14:paraId="4020A573" w14:textId="78F8884C"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Расстройства сна специфические</w:t>
            </w:r>
          </w:p>
        </w:tc>
        <w:tc>
          <w:tcPr>
            <w:tcW w:w="6237" w:type="dxa"/>
          </w:tcPr>
          <w:p w14:paraId="3F780006" w14:textId="07095485" w:rsidR="00206983"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Э</w:t>
            </w:r>
            <w:r w:rsidR="00206983" w:rsidRPr="00B1527B">
              <w:rPr>
                <w:rFonts w:ascii="Times New Roman" w:hAnsi="Times New Roman" w:cs="Times New Roman"/>
                <w:sz w:val="24"/>
                <w:szCs w:val="24"/>
              </w:rPr>
              <w:t>та категория включает нарушения сна неорганической природы, такие, как гиперсомния, бессонница, нарушения ритма сна, ночные кошмары, ночные ужасы, снохождение, для которых нельзя поставить более точный терапевтический или психиатрический диагноз.</w:t>
            </w:r>
          </w:p>
        </w:tc>
        <w:tc>
          <w:tcPr>
            <w:tcW w:w="567" w:type="dxa"/>
          </w:tcPr>
          <w:p w14:paraId="79A5B873" w14:textId="42BD73F1"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4A2CADC1" w14:textId="77777777" w:rsidTr="00B1527B">
        <w:tc>
          <w:tcPr>
            <w:tcW w:w="846" w:type="dxa"/>
          </w:tcPr>
          <w:p w14:paraId="3AA9DFE1" w14:textId="381A5871"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2.164</w:t>
            </w:r>
          </w:p>
        </w:tc>
        <w:tc>
          <w:tcPr>
            <w:tcW w:w="1984" w:type="dxa"/>
          </w:tcPr>
          <w:p w14:paraId="21FE897E" w14:textId="00984413"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Расстройство эмоций, специфическое для детского и подросткового возраста</w:t>
            </w:r>
          </w:p>
        </w:tc>
        <w:tc>
          <w:tcPr>
            <w:tcW w:w="6237" w:type="dxa"/>
          </w:tcPr>
          <w:p w14:paraId="3CED620B" w14:textId="4FA2A90E" w:rsidR="00A10C9A"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М</w:t>
            </w:r>
            <w:r w:rsidR="00206983" w:rsidRPr="00B1527B">
              <w:rPr>
                <w:rFonts w:ascii="Times New Roman" w:hAnsi="Times New Roman" w:cs="Times New Roman"/>
                <w:sz w:val="24"/>
                <w:szCs w:val="24"/>
              </w:rPr>
              <w:t>енее четко очерченные эмоциональные расстройства, хара</w:t>
            </w:r>
            <w:r w:rsidR="00A10C9A" w:rsidRPr="00B1527B">
              <w:rPr>
                <w:rFonts w:ascii="Times New Roman" w:hAnsi="Times New Roman" w:cs="Times New Roman"/>
                <w:sz w:val="24"/>
                <w:szCs w:val="24"/>
              </w:rPr>
              <w:t>ктерные для детского возраста, к</w:t>
            </w:r>
            <w:r w:rsidR="00206983" w:rsidRPr="00B1527B">
              <w:rPr>
                <w:rFonts w:ascii="Times New Roman" w:hAnsi="Times New Roman" w:cs="Times New Roman"/>
                <w:sz w:val="24"/>
                <w:szCs w:val="24"/>
              </w:rPr>
              <w:t xml:space="preserve">огда эмоциональное расстройство принимает форму невротического расстройства, следует использовать соответствующую рубрику. </w:t>
            </w:r>
          </w:p>
        </w:tc>
        <w:tc>
          <w:tcPr>
            <w:tcW w:w="567" w:type="dxa"/>
          </w:tcPr>
          <w:p w14:paraId="79D70D78" w14:textId="476E95F6"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7A230B15" w14:textId="77777777" w:rsidTr="00B1527B">
        <w:tc>
          <w:tcPr>
            <w:tcW w:w="846" w:type="dxa"/>
          </w:tcPr>
          <w:p w14:paraId="064A3A25" w14:textId="1872AC3D"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2.165</w:t>
            </w:r>
          </w:p>
        </w:tc>
        <w:tc>
          <w:tcPr>
            <w:tcW w:w="1984" w:type="dxa"/>
          </w:tcPr>
          <w:p w14:paraId="68A563B9" w14:textId="5A173442"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Расстройства поведения компульсивные</w:t>
            </w:r>
          </w:p>
        </w:tc>
        <w:tc>
          <w:tcPr>
            <w:tcW w:w="6237" w:type="dxa"/>
          </w:tcPr>
          <w:p w14:paraId="756AE0EB" w14:textId="06B3202E" w:rsidR="00206983"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206983" w:rsidRPr="00B1527B">
              <w:rPr>
                <w:rFonts w:ascii="Times New Roman" w:hAnsi="Times New Roman" w:cs="Times New Roman"/>
                <w:sz w:val="24"/>
                <w:szCs w:val="24"/>
              </w:rPr>
              <w:t>пецифически компульсивные   расстройства поведения   или   акты   правонарушения</w:t>
            </w:r>
          </w:p>
          <w:p w14:paraId="2BEF9895" w14:textId="64719B97" w:rsidR="00A10C9A" w:rsidRPr="00B1527B" w:rsidRDefault="00A10C9A" w:rsidP="007A76AC">
            <w:pPr>
              <w:shd w:val="clear" w:color="auto" w:fill="FFFFFF"/>
              <w:jc w:val="both"/>
              <w:rPr>
                <w:rFonts w:ascii="Times New Roman" w:hAnsi="Times New Roman" w:cs="Times New Roman"/>
                <w:sz w:val="24"/>
                <w:szCs w:val="24"/>
              </w:rPr>
            </w:pPr>
          </w:p>
        </w:tc>
        <w:tc>
          <w:tcPr>
            <w:tcW w:w="567" w:type="dxa"/>
          </w:tcPr>
          <w:p w14:paraId="21BD66F2" w14:textId="094D8378"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5A7EE915" w14:textId="77777777" w:rsidTr="00B1527B">
        <w:tc>
          <w:tcPr>
            <w:tcW w:w="846" w:type="dxa"/>
          </w:tcPr>
          <w:p w14:paraId="100544EA" w14:textId="3D012E4C"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2.166</w:t>
            </w:r>
          </w:p>
        </w:tc>
        <w:tc>
          <w:tcPr>
            <w:tcW w:w="1984" w:type="dxa"/>
          </w:tcPr>
          <w:p w14:paraId="35317F87" w14:textId="7E1289D5"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Расстройства поведения и эмоций смешанные</w:t>
            </w:r>
          </w:p>
        </w:tc>
        <w:tc>
          <w:tcPr>
            <w:tcW w:w="6237" w:type="dxa"/>
          </w:tcPr>
          <w:p w14:paraId="46F63290" w14:textId="58222D66" w:rsidR="00206983" w:rsidRPr="00B1527B" w:rsidRDefault="007A76A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206983" w:rsidRPr="00B1527B">
              <w:rPr>
                <w:rFonts w:ascii="Times New Roman" w:hAnsi="Times New Roman" w:cs="Times New Roman"/>
                <w:sz w:val="24"/>
                <w:szCs w:val="24"/>
              </w:rPr>
              <w:t>асстройства, включающие виды поведения, перечисленные в категориях расстройств поведения с нарушением и без нарушения общественных норм, при которых имеют место также выраженные эмоциональные расстройства (тревога, подавленное и</w:t>
            </w:r>
            <w:r w:rsidR="00A10C9A" w:rsidRPr="00B1527B">
              <w:rPr>
                <w:rFonts w:ascii="Times New Roman" w:hAnsi="Times New Roman" w:cs="Times New Roman"/>
                <w:sz w:val="24"/>
                <w:szCs w:val="24"/>
              </w:rPr>
              <w:t>ли навязчивое состояние).</w:t>
            </w:r>
          </w:p>
        </w:tc>
        <w:tc>
          <w:tcPr>
            <w:tcW w:w="567" w:type="dxa"/>
          </w:tcPr>
          <w:p w14:paraId="6DFE93F4" w14:textId="7E817FB2"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454D5B70" w14:textId="77777777" w:rsidTr="00B1527B">
        <w:tc>
          <w:tcPr>
            <w:tcW w:w="846" w:type="dxa"/>
          </w:tcPr>
          <w:p w14:paraId="4E04936C" w14:textId="30643853"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2.167</w:t>
            </w:r>
          </w:p>
        </w:tc>
        <w:tc>
          <w:tcPr>
            <w:tcW w:w="1984" w:type="dxa"/>
          </w:tcPr>
          <w:p w14:paraId="20986702" w14:textId="0881D073"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Расстройство развития смешанное</w:t>
            </w:r>
          </w:p>
        </w:tc>
        <w:tc>
          <w:tcPr>
            <w:tcW w:w="6237" w:type="dxa"/>
          </w:tcPr>
          <w:p w14:paraId="25F05D32" w14:textId="136CB3C6" w:rsidR="00206983" w:rsidRPr="00B1527B" w:rsidRDefault="00012ADA"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З</w:t>
            </w:r>
            <w:r w:rsidR="00206983" w:rsidRPr="00B1527B">
              <w:rPr>
                <w:rFonts w:ascii="Times New Roman" w:hAnsi="Times New Roman" w:cs="Times New Roman"/>
                <w:sz w:val="24"/>
                <w:szCs w:val="24"/>
              </w:rPr>
              <w:t xml:space="preserve">адержка в развитии какой-либо определенной способности (например, чтения, арифметических действий, речи или координации), связанные с менее серьезными задержками развития других навыков. </w:t>
            </w:r>
          </w:p>
          <w:p w14:paraId="11B48A3A" w14:textId="76AB5532" w:rsidR="00A10C9A" w:rsidRPr="00B1527B" w:rsidRDefault="00A10C9A" w:rsidP="007A76AC">
            <w:pPr>
              <w:shd w:val="clear" w:color="auto" w:fill="FFFFFF"/>
              <w:jc w:val="both"/>
              <w:rPr>
                <w:rFonts w:ascii="Times New Roman" w:hAnsi="Times New Roman" w:cs="Times New Roman"/>
                <w:sz w:val="24"/>
                <w:szCs w:val="24"/>
              </w:rPr>
            </w:pPr>
          </w:p>
        </w:tc>
        <w:tc>
          <w:tcPr>
            <w:tcW w:w="567" w:type="dxa"/>
          </w:tcPr>
          <w:p w14:paraId="56278605" w14:textId="7623DE7B"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205303D7" w14:textId="77777777" w:rsidTr="00B1527B">
        <w:tc>
          <w:tcPr>
            <w:tcW w:w="846" w:type="dxa"/>
          </w:tcPr>
          <w:p w14:paraId="62F98447" w14:textId="07ABE14A"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2.168</w:t>
            </w:r>
          </w:p>
        </w:tc>
        <w:tc>
          <w:tcPr>
            <w:tcW w:w="1984" w:type="dxa"/>
          </w:tcPr>
          <w:p w14:paraId="19548950" w14:textId="18F5A8EB"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 xml:space="preserve">Расстройство эмоций, специфическое </w:t>
            </w:r>
            <w:r w:rsidRPr="00B1527B">
              <w:rPr>
                <w:rStyle w:val="ad"/>
                <w:rFonts w:ascii="Times New Roman" w:hAnsi="Times New Roman"/>
                <w:b/>
                <w:color w:val="auto"/>
                <w:u w:val="none"/>
              </w:rPr>
              <w:lastRenderedPageBreak/>
              <w:t>для детского и подросткового возраста, с повышенной чувствительностью, робостью и аутизмом</w:t>
            </w:r>
          </w:p>
        </w:tc>
        <w:tc>
          <w:tcPr>
            <w:tcW w:w="6237" w:type="dxa"/>
          </w:tcPr>
          <w:p w14:paraId="649ED36C" w14:textId="590C342B" w:rsidR="00206983" w:rsidRPr="00B1527B" w:rsidRDefault="00012ADA"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lastRenderedPageBreak/>
              <w:t xml:space="preserve">     Э</w:t>
            </w:r>
            <w:r w:rsidR="00206983" w:rsidRPr="00B1527B">
              <w:rPr>
                <w:rFonts w:ascii="Times New Roman" w:hAnsi="Times New Roman" w:cs="Times New Roman"/>
                <w:sz w:val="24"/>
                <w:szCs w:val="24"/>
              </w:rPr>
              <w:t xml:space="preserve">моциональные расстройства детского возраста, при которых основными симптомами являются повышенная </w:t>
            </w:r>
            <w:r w:rsidR="00206983" w:rsidRPr="00B1527B">
              <w:rPr>
                <w:rFonts w:ascii="Times New Roman" w:hAnsi="Times New Roman" w:cs="Times New Roman"/>
                <w:sz w:val="24"/>
                <w:szCs w:val="24"/>
              </w:rPr>
              <w:lastRenderedPageBreak/>
              <w:t xml:space="preserve">чувствительность, робость или социальная изоляция (аутизм). </w:t>
            </w:r>
          </w:p>
          <w:p w14:paraId="5B247CA8" w14:textId="43531022" w:rsidR="00A10C9A" w:rsidRPr="00B1527B" w:rsidRDefault="00A10C9A" w:rsidP="007A76AC">
            <w:pPr>
              <w:shd w:val="clear" w:color="auto" w:fill="FFFFFF"/>
              <w:jc w:val="both"/>
              <w:rPr>
                <w:rFonts w:ascii="Times New Roman" w:hAnsi="Times New Roman" w:cs="Times New Roman"/>
                <w:sz w:val="24"/>
                <w:szCs w:val="24"/>
              </w:rPr>
            </w:pPr>
          </w:p>
        </w:tc>
        <w:tc>
          <w:tcPr>
            <w:tcW w:w="567" w:type="dxa"/>
          </w:tcPr>
          <w:p w14:paraId="21CF1485" w14:textId="7AF55586"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lastRenderedPageBreak/>
              <w:t>kz</w:t>
            </w:r>
          </w:p>
        </w:tc>
      </w:tr>
      <w:tr w:rsidR="00206983" w:rsidRPr="00B1527B" w14:paraId="046C358D" w14:textId="77777777" w:rsidTr="00B1527B">
        <w:tc>
          <w:tcPr>
            <w:tcW w:w="846" w:type="dxa"/>
          </w:tcPr>
          <w:p w14:paraId="537EF27E" w14:textId="71FE7B12"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2.169</w:t>
            </w:r>
          </w:p>
        </w:tc>
        <w:tc>
          <w:tcPr>
            <w:tcW w:w="1984" w:type="dxa"/>
          </w:tcPr>
          <w:p w14:paraId="4829A7C9" w14:textId="6AC38C41"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Расстройство эмоций, специфическое для детского и подросткового возраста, сопровождающееся тревогой и страхом</w:t>
            </w:r>
          </w:p>
        </w:tc>
        <w:tc>
          <w:tcPr>
            <w:tcW w:w="6237" w:type="dxa"/>
          </w:tcPr>
          <w:p w14:paraId="3238A103" w14:textId="466FDDA0" w:rsidR="00206983" w:rsidRPr="00B1527B" w:rsidRDefault="00012ADA"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Н</w:t>
            </w:r>
            <w:r w:rsidR="00206983" w:rsidRPr="00B1527B">
              <w:rPr>
                <w:rFonts w:ascii="Times New Roman" w:hAnsi="Times New Roman" w:cs="Times New Roman"/>
                <w:sz w:val="24"/>
                <w:szCs w:val="24"/>
              </w:rPr>
              <w:t xml:space="preserve">еточно обозначенное эмоциональное расстройство, характерное для детского возраста, при котором основными симптомами являются тревога и страх. </w:t>
            </w:r>
          </w:p>
          <w:p w14:paraId="0116A5F6" w14:textId="535D0293" w:rsidR="00A10C9A" w:rsidRPr="00B1527B" w:rsidRDefault="00A10C9A" w:rsidP="007A76AC">
            <w:pPr>
              <w:shd w:val="clear" w:color="auto" w:fill="FFFFFF"/>
              <w:jc w:val="both"/>
              <w:rPr>
                <w:rFonts w:ascii="Times New Roman" w:hAnsi="Times New Roman" w:cs="Times New Roman"/>
                <w:sz w:val="24"/>
                <w:szCs w:val="24"/>
              </w:rPr>
            </w:pPr>
          </w:p>
        </w:tc>
        <w:tc>
          <w:tcPr>
            <w:tcW w:w="567" w:type="dxa"/>
          </w:tcPr>
          <w:p w14:paraId="5CE97CF9" w14:textId="42EDE91B"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60B8F633" w14:textId="77777777" w:rsidTr="00B1527B">
        <w:tc>
          <w:tcPr>
            <w:tcW w:w="846" w:type="dxa"/>
          </w:tcPr>
          <w:p w14:paraId="2B5AA160" w14:textId="5DFF8348"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2.170</w:t>
            </w:r>
          </w:p>
        </w:tc>
        <w:tc>
          <w:tcPr>
            <w:tcW w:w="1984" w:type="dxa"/>
          </w:tcPr>
          <w:p w14:paraId="4EEDBA76" w14:textId="760613C1"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Реактивная спутанность сознания</w:t>
            </w:r>
          </w:p>
        </w:tc>
        <w:tc>
          <w:tcPr>
            <w:tcW w:w="6237" w:type="dxa"/>
          </w:tcPr>
          <w:p w14:paraId="5566D8C1" w14:textId="162F2F90" w:rsidR="00206983" w:rsidRPr="00B1527B" w:rsidRDefault="00012ADA"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206983" w:rsidRPr="00B1527B">
              <w:rPr>
                <w:rFonts w:ascii="Times New Roman" w:hAnsi="Times New Roman" w:cs="Times New Roman"/>
                <w:sz w:val="24"/>
                <w:szCs w:val="24"/>
              </w:rPr>
              <w:t xml:space="preserve">сихические расстройства, для которых характерны помрачение сознания, дезориентировка (хотя и менее выраженная, чем при органической спутанности) и снижение способности больного понимать обращенную к нему речь, часто сопровождаемое чрезмерной активностью, и которые явно спровоцированы эмоциональным стрессом. </w:t>
            </w:r>
          </w:p>
          <w:p w14:paraId="111731DD" w14:textId="305203C1" w:rsidR="00A10C9A" w:rsidRPr="00B1527B" w:rsidRDefault="00A10C9A" w:rsidP="007A76AC">
            <w:pPr>
              <w:shd w:val="clear" w:color="auto" w:fill="FFFFFF"/>
              <w:jc w:val="both"/>
              <w:rPr>
                <w:rFonts w:ascii="Times New Roman" w:hAnsi="Times New Roman" w:cs="Times New Roman"/>
                <w:sz w:val="24"/>
                <w:szCs w:val="24"/>
              </w:rPr>
            </w:pPr>
          </w:p>
        </w:tc>
        <w:tc>
          <w:tcPr>
            <w:tcW w:w="567" w:type="dxa"/>
          </w:tcPr>
          <w:p w14:paraId="41E09B77" w14:textId="1BD5E603"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58000501" w14:textId="77777777" w:rsidTr="00B1527B">
        <w:tc>
          <w:tcPr>
            <w:tcW w:w="846" w:type="dxa"/>
          </w:tcPr>
          <w:p w14:paraId="38FAE8E2" w14:textId="1ABF419D"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2.171</w:t>
            </w:r>
          </w:p>
        </w:tc>
        <w:tc>
          <w:tcPr>
            <w:tcW w:w="1984" w:type="dxa"/>
          </w:tcPr>
          <w:p w14:paraId="0CC5008B" w14:textId="038CBA2E"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Реакция, связанная с горем</w:t>
            </w:r>
          </w:p>
        </w:tc>
        <w:tc>
          <w:tcPr>
            <w:tcW w:w="6237" w:type="dxa"/>
          </w:tcPr>
          <w:p w14:paraId="7CB2912F" w14:textId="527B2834" w:rsidR="00A10C9A" w:rsidRPr="00B1527B" w:rsidRDefault="003F5E2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О</w:t>
            </w:r>
            <w:r w:rsidR="00206983" w:rsidRPr="00B1527B">
              <w:rPr>
                <w:rFonts w:ascii="Times New Roman" w:hAnsi="Times New Roman" w:cs="Times New Roman"/>
                <w:sz w:val="24"/>
                <w:szCs w:val="24"/>
              </w:rPr>
              <w:t>твет</w:t>
            </w:r>
            <w:r>
              <w:rPr>
                <w:rFonts w:ascii="Times New Roman" w:hAnsi="Times New Roman" w:cs="Times New Roman"/>
                <w:sz w:val="24"/>
                <w:szCs w:val="24"/>
              </w:rPr>
              <w:t xml:space="preserve"> </w:t>
            </w:r>
            <w:r w:rsidR="00206983" w:rsidRPr="00B1527B">
              <w:rPr>
                <w:rFonts w:ascii="Times New Roman" w:hAnsi="Times New Roman" w:cs="Times New Roman"/>
                <w:sz w:val="24"/>
                <w:szCs w:val="24"/>
              </w:rPr>
              <w:t>на утрату близкого человека, обычно развивающийся после фазы шока и потрясения, проходит фазу депрессивной сосредоточенности мыслей на умершем и постепенно за</w:t>
            </w:r>
            <w:r>
              <w:rPr>
                <w:rFonts w:ascii="Times New Roman" w:hAnsi="Times New Roman" w:cs="Times New Roman"/>
                <w:sz w:val="24"/>
                <w:szCs w:val="24"/>
              </w:rPr>
              <w:t xml:space="preserve">вершается периодом разрешения. </w:t>
            </w:r>
          </w:p>
        </w:tc>
        <w:tc>
          <w:tcPr>
            <w:tcW w:w="567" w:type="dxa"/>
          </w:tcPr>
          <w:p w14:paraId="6978BD38" w14:textId="6A501185"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301DA5E6" w14:textId="77777777" w:rsidTr="00B1527B">
        <w:tc>
          <w:tcPr>
            <w:tcW w:w="846" w:type="dxa"/>
          </w:tcPr>
          <w:p w14:paraId="113C5C0F" w14:textId="486A7BED"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2.172</w:t>
            </w:r>
          </w:p>
        </w:tc>
        <w:tc>
          <w:tcPr>
            <w:tcW w:w="1984" w:type="dxa"/>
          </w:tcPr>
          <w:p w14:paraId="53A455EF" w14:textId="4F195F08"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Симптом Плюшкина</w:t>
            </w:r>
          </w:p>
        </w:tc>
        <w:tc>
          <w:tcPr>
            <w:tcW w:w="6237" w:type="dxa"/>
          </w:tcPr>
          <w:p w14:paraId="62818B49" w14:textId="1339E5A6" w:rsidR="00A10C9A" w:rsidRPr="00B1527B" w:rsidRDefault="003F5E2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206983" w:rsidRPr="00B1527B">
              <w:rPr>
                <w:rFonts w:ascii="Times New Roman" w:hAnsi="Times New Roman" w:cs="Times New Roman"/>
                <w:sz w:val="24"/>
                <w:szCs w:val="24"/>
              </w:rPr>
              <w:t xml:space="preserve">атологическое влечение к собиранию и хранению всевозможных выброшенных за непригодностью, ненужных предметов, тряпок, ветоши. </w:t>
            </w:r>
          </w:p>
        </w:tc>
        <w:tc>
          <w:tcPr>
            <w:tcW w:w="567" w:type="dxa"/>
          </w:tcPr>
          <w:p w14:paraId="1EC96B14" w14:textId="5E9504D6"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7C63B651" w14:textId="77777777" w:rsidTr="00B1527B">
        <w:tc>
          <w:tcPr>
            <w:tcW w:w="846" w:type="dxa"/>
          </w:tcPr>
          <w:p w14:paraId="158F26E2" w14:textId="451B83AC"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2.173</w:t>
            </w:r>
          </w:p>
        </w:tc>
        <w:tc>
          <w:tcPr>
            <w:tcW w:w="1984" w:type="dxa"/>
          </w:tcPr>
          <w:p w14:paraId="2FD3760F" w14:textId="3BC14811"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Симуляция и родственные понятия</w:t>
            </w:r>
          </w:p>
        </w:tc>
        <w:tc>
          <w:tcPr>
            <w:tcW w:w="6237" w:type="dxa"/>
          </w:tcPr>
          <w:p w14:paraId="5E64DBA3" w14:textId="1B67D94D" w:rsidR="00A10C9A" w:rsidRPr="00B1527B" w:rsidRDefault="003F5E2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206983" w:rsidRPr="00B1527B">
              <w:rPr>
                <w:rFonts w:ascii="Times New Roman" w:hAnsi="Times New Roman" w:cs="Times New Roman"/>
                <w:sz w:val="24"/>
                <w:szCs w:val="24"/>
              </w:rPr>
              <w:t xml:space="preserve">оздание ложного представления о наличии болезни. </w:t>
            </w:r>
          </w:p>
        </w:tc>
        <w:tc>
          <w:tcPr>
            <w:tcW w:w="567" w:type="dxa"/>
          </w:tcPr>
          <w:p w14:paraId="5E4AF346" w14:textId="64D198FE"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0D9929AB" w14:textId="77777777" w:rsidTr="00B1527B">
        <w:tc>
          <w:tcPr>
            <w:tcW w:w="846" w:type="dxa"/>
          </w:tcPr>
          <w:p w14:paraId="0A0E37CC" w14:textId="1233497F"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2.174</w:t>
            </w:r>
          </w:p>
        </w:tc>
        <w:tc>
          <w:tcPr>
            <w:tcW w:w="1984" w:type="dxa"/>
          </w:tcPr>
          <w:p w14:paraId="5E7F3EC9" w14:textId="0F878C0C"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Синтонность и регрессивная синтонность</w:t>
            </w:r>
          </w:p>
        </w:tc>
        <w:tc>
          <w:tcPr>
            <w:tcW w:w="6237" w:type="dxa"/>
          </w:tcPr>
          <w:p w14:paraId="52988F44" w14:textId="30876FCA" w:rsidR="00A10C9A" w:rsidRPr="00B1527B" w:rsidRDefault="003F5E2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Т</w:t>
            </w:r>
            <w:r w:rsidR="00206983" w:rsidRPr="00B1527B">
              <w:rPr>
                <w:rFonts w:ascii="Times New Roman" w:hAnsi="Times New Roman" w:cs="Times New Roman"/>
                <w:sz w:val="24"/>
                <w:szCs w:val="24"/>
              </w:rPr>
              <w:t>ермины, касающиеся личностных характеристик, используемые в описании клиники психопатий, особенностей темпе­раментов и, главное, в дифференциальной диагности­ке пограничных состояний и малопрогредиснтиой шизофрении.</w:t>
            </w:r>
          </w:p>
        </w:tc>
        <w:tc>
          <w:tcPr>
            <w:tcW w:w="567" w:type="dxa"/>
          </w:tcPr>
          <w:p w14:paraId="41BD1346" w14:textId="5CA5CD14"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7DAE368D" w14:textId="77777777" w:rsidTr="00B1527B">
        <w:tc>
          <w:tcPr>
            <w:tcW w:w="846" w:type="dxa"/>
          </w:tcPr>
          <w:p w14:paraId="74162DEA" w14:textId="77DBB87E"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2.175</w:t>
            </w:r>
          </w:p>
          <w:p w14:paraId="1408794B" w14:textId="0D398E56" w:rsidR="00206983" w:rsidRPr="00B1527B" w:rsidRDefault="00206983" w:rsidP="00CC3DCA">
            <w:pPr>
              <w:pStyle w:val="Style23"/>
              <w:widowControl/>
              <w:jc w:val="both"/>
              <w:rPr>
                <w:rStyle w:val="ad"/>
                <w:rFonts w:ascii="Times New Roman" w:hAnsi="Times New Roman"/>
                <w:color w:val="000000" w:themeColor="text1"/>
                <w:u w:val="none"/>
              </w:rPr>
            </w:pPr>
          </w:p>
        </w:tc>
        <w:tc>
          <w:tcPr>
            <w:tcW w:w="1984" w:type="dxa"/>
          </w:tcPr>
          <w:p w14:paraId="2421F9CE" w14:textId="50D43E3B"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Садизм</w:t>
            </w:r>
          </w:p>
        </w:tc>
        <w:tc>
          <w:tcPr>
            <w:tcW w:w="6237" w:type="dxa"/>
          </w:tcPr>
          <w:p w14:paraId="46791938" w14:textId="4B8C238C" w:rsidR="00206983" w:rsidRPr="00B1527B" w:rsidRDefault="003F5E2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О</w:t>
            </w:r>
            <w:r w:rsidR="00206983" w:rsidRPr="00B1527B">
              <w:rPr>
                <w:rFonts w:ascii="Times New Roman" w:hAnsi="Times New Roman" w:cs="Times New Roman"/>
                <w:sz w:val="24"/>
                <w:szCs w:val="24"/>
              </w:rPr>
              <w:t>щущение сексуального возбуждения и удовлетворения, достигаемое от причиняемой партнеру боли или его унижения.</w:t>
            </w:r>
          </w:p>
        </w:tc>
        <w:tc>
          <w:tcPr>
            <w:tcW w:w="567" w:type="dxa"/>
          </w:tcPr>
          <w:p w14:paraId="2EC95AD4" w14:textId="506CB7F8"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6BDC4FF5" w14:textId="77777777" w:rsidTr="00B1527B">
        <w:tc>
          <w:tcPr>
            <w:tcW w:w="846" w:type="dxa"/>
          </w:tcPr>
          <w:p w14:paraId="4F06F538" w14:textId="70C57BAB"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2.176</w:t>
            </w:r>
          </w:p>
        </w:tc>
        <w:tc>
          <w:tcPr>
            <w:tcW w:w="1984" w:type="dxa"/>
          </w:tcPr>
          <w:p w14:paraId="58FA4B2C" w14:textId="14F6E69D" w:rsidR="00206983" w:rsidRPr="00B1527B" w:rsidRDefault="00206983"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Сексуальные отклонения и расстройства</w:t>
            </w:r>
          </w:p>
        </w:tc>
        <w:tc>
          <w:tcPr>
            <w:tcW w:w="6237" w:type="dxa"/>
          </w:tcPr>
          <w:p w14:paraId="1522AB0F" w14:textId="571B66B7" w:rsidR="00A10C9A" w:rsidRPr="00B1527B" w:rsidRDefault="003F5E2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206983" w:rsidRPr="00B1527B">
              <w:rPr>
                <w:rFonts w:ascii="Times New Roman" w:hAnsi="Times New Roman" w:cs="Times New Roman"/>
                <w:sz w:val="24"/>
                <w:szCs w:val="24"/>
              </w:rPr>
              <w:t xml:space="preserve">атологические сексуальные наклонности или поведение, в числе прочих характеризующие состояние индивида. </w:t>
            </w:r>
          </w:p>
        </w:tc>
        <w:tc>
          <w:tcPr>
            <w:tcW w:w="567" w:type="dxa"/>
          </w:tcPr>
          <w:p w14:paraId="6E090A48" w14:textId="38CE4AD9"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00923F4B" w14:textId="77777777" w:rsidTr="00B1527B">
        <w:tc>
          <w:tcPr>
            <w:tcW w:w="846" w:type="dxa"/>
          </w:tcPr>
          <w:p w14:paraId="50A7A7E9" w14:textId="5E7F6C82"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2.177</w:t>
            </w:r>
          </w:p>
        </w:tc>
        <w:tc>
          <w:tcPr>
            <w:tcW w:w="1984" w:type="dxa"/>
          </w:tcPr>
          <w:p w14:paraId="4AE16BE3" w14:textId="30125550"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Сенситивный бред отношения</w:t>
            </w:r>
          </w:p>
        </w:tc>
        <w:tc>
          <w:tcPr>
            <w:tcW w:w="6237" w:type="dxa"/>
          </w:tcPr>
          <w:p w14:paraId="44F4BFED" w14:textId="0EB6297C" w:rsidR="00A10C9A" w:rsidRPr="00B1527B" w:rsidRDefault="003F5E2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О</w:t>
            </w:r>
            <w:r w:rsidR="00206983" w:rsidRPr="00B1527B">
              <w:rPr>
                <w:rFonts w:ascii="Times New Roman" w:hAnsi="Times New Roman" w:cs="Times New Roman"/>
                <w:sz w:val="24"/>
                <w:szCs w:val="24"/>
              </w:rPr>
              <w:t xml:space="preserve">пределенная форма нешизофренического параноидного психоза с болезненными идеями отношения, возникающими на почве интровертированной </w:t>
            </w:r>
            <w:r w:rsidR="00206983" w:rsidRPr="00B1527B">
              <w:rPr>
                <w:rFonts w:ascii="Times New Roman" w:hAnsi="Times New Roman" w:cs="Times New Roman"/>
                <w:sz w:val="24"/>
                <w:szCs w:val="24"/>
              </w:rPr>
              <w:lastRenderedPageBreak/>
              <w:t xml:space="preserve">сенситивной характерной структуры с плохо развитой способностью к разрядке аффекта и напряжения. </w:t>
            </w:r>
          </w:p>
        </w:tc>
        <w:tc>
          <w:tcPr>
            <w:tcW w:w="567" w:type="dxa"/>
          </w:tcPr>
          <w:p w14:paraId="7C73C67A" w14:textId="32130DAA"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lastRenderedPageBreak/>
              <w:t>kz</w:t>
            </w:r>
          </w:p>
        </w:tc>
      </w:tr>
      <w:tr w:rsidR="00206983" w:rsidRPr="00B1527B" w14:paraId="4FDF1B3E" w14:textId="77777777" w:rsidTr="00B1527B">
        <w:tc>
          <w:tcPr>
            <w:tcW w:w="846" w:type="dxa"/>
          </w:tcPr>
          <w:p w14:paraId="08EB488C" w14:textId="54AF7804" w:rsidR="00206983" w:rsidRPr="00B1527B" w:rsidRDefault="00206983" w:rsidP="00CC3DCA">
            <w:pPr>
              <w:pStyle w:val="Style23"/>
              <w:widowControl/>
              <w:jc w:val="both"/>
              <w:rPr>
                <w:rStyle w:val="ad"/>
                <w:rFonts w:ascii="Times New Roman" w:hAnsi="Times New Roman"/>
                <w:color w:val="000000" w:themeColor="text1"/>
                <w:u w:val="none"/>
              </w:rPr>
            </w:pPr>
          </w:p>
        </w:tc>
        <w:tc>
          <w:tcPr>
            <w:tcW w:w="1984" w:type="dxa"/>
          </w:tcPr>
          <w:p w14:paraId="454ACA7F" w14:textId="47CB212A" w:rsidR="00206983" w:rsidRPr="00B1527B" w:rsidRDefault="00206983" w:rsidP="00CC3DCA">
            <w:pPr>
              <w:pStyle w:val="Style23"/>
              <w:widowControl/>
              <w:jc w:val="both"/>
              <w:rPr>
                <w:rStyle w:val="ad"/>
                <w:rFonts w:ascii="Times New Roman" w:hAnsi="Times New Roman"/>
                <w:b/>
                <w:color w:val="auto"/>
                <w:u w:val="none"/>
              </w:rPr>
            </w:pPr>
          </w:p>
        </w:tc>
        <w:tc>
          <w:tcPr>
            <w:tcW w:w="6237" w:type="dxa"/>
          </w:tcPr>
          <w:p w14:paraId="61474759" w14:textId="56C41582" w:rsidR="00206983" w:rsidRPr="00B1527B" w:rsidRDefault="00206983" w:rsidP="007A76AC">
            <w:pPr>
              <w:shd w:val="clear" w:color="auto" w:fill="FFFFFF"/>
              <w:jc w:val="both"/>
              <w:rPr>
                <w:rFonts w:ascii="Times New Roman" w:hAnsi="Times New Roman" w:cs="Times New Roman"/>
                <w:sz w:val="24"/>
                <w:szCs w:val="24"/>
              </w:rPr>
            </w:pPr>
          </w:p>
        </w:tc>
        <w:tc>
          <w:tcPr>
            <w:tcW w:w="567" w:type="dxa"/>
          </w:tcPr>
          <w:p w14:paraId="0688F9AD" w14:textId="77777777" w:rsidR="00206983" w:rsidRPr="00B1527B" w:rsidRDefault="00206983" w:rsidP="00CC3DCA">
            <w:pPr>
              <w:pStyle w:val="Style23"/>
              <w:widowControl/>
              <w:jc w:val="both"/>
              <w:rPr>
                <w:rFonts w:ascii="Times New Roman" w:hAnsi="Times New Roman"/>
                <w:bCs/>
                <w:color w:val="000000"/>
                <w:lang w:eastAsia="en-US" w:bidi="en-US"/>
              </w:rPr>
            </w:pPr>
          </w:p>
        </w:tc>
      </w:tr>
      <w:tr w:rsidR="00206983" w:rsidRPr="00B1527B" w14:paraId="726D84BF" w14:textId="77777777" w:rsidTr="00B1527B">
        <w:tc>
          <w:tcPr>
            <w:tcW w:w="846" w:type="dxa"/>
          </w:tcPr>
          <w:p w14:paraId="2C817F26" w14:textId="677B2C1E"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2.178</w:t>
            </w:r>
          </w:p>
        </w:tc>
        <w:tc>
          <w:tcPr>
            <w:tcW w:w="1984" w:type="dxa"/>
          </w:tcPr>
          <w:p w14:paraId="7EF79FCE" w14:textId="5563E77C"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Симптоматический психоз</w:t>
            </w:r>
          </w:p>
        </w:tc>
        <w:tc>
          <w:tcPr>
            <w:tcW w:w="6237" w:type="dxa"/>
          </w:tcPr>
          <w:p w14:paraId="7CBA9B37" w14:textId="218B0D65" w:rsidR="00A10C9A" w:rsidRPr="00B1527B" w:rsidRDefault="003F5E2C"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206983" w:rsidRPr="00B1527B">
              <w:rPr>
                <w:rFonts w:ascii="Times New Roman" w:hAnsi="Times New Roman" w:cs="Times New Roman"/>
                <w:sz w:val="24"/>
                <w:szCs w:val="24"/>
              </w:rPr>
              <w:t xml:space="preserve">сихотическое состояние, вызванное соматическими причинами, обычно непродолжительное, сопровождающее инфекционные, системные, внутренние и эндокринные заболевания, а также беременность и послеродовой период. </w:t>
            </w:r>
          </w:p>
        </w:tc>
        <w:tc>
          <w:tcPr>
            <w:tcW w:w="567" w:type="dxa"/>
          </w:tcPr>
          <w:p w14:paraId="1DE19713" w14:textId="07F4641A"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47F3D329" w14:textId="77777777" w:rsidTr="00B1527B">
        <w:tc>
          <w:tcPr>
            <w:tcW w:w="846" w:type="dxa"/>
          </w:tcPr>
          <w:p w14:paraId="45F541AC" w14:textId="4817B2C2"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2.179</w:t>
            </w:r>
          </w:p>
        </w:tc>
        <w:tc>
          <w:tcPr>
            <w:tcW w:w="1984" w:type="dxa"/>
          </w:tcPr>
          <w:p w14:paraId="6CE53647" w14:textId="4844CFFA"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Синдром абстиненции при наркомании</w:t>
            </w:r>
          </w:p>
        </w:tc>
        <w:tc>
          <w:tcPr>
            <w:tcW w:w="6237" w:type="dxa"/>
          </w:tcPr>
          <w:p w14:paraId="306036FB" w14:textId="08434F7A" w:rsidR="00A10C9A" w:rsidRPr="00B1527B" w:rsidRDefault="00552BDE"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206983" w:rsidRPr="00B1527B">
              <w:rPr>
                <w:rFonts w:ascii="Times New Roman" w:hAnsi="Times New Roman" w:cs="Times New Roman"/>
                <w:sz w:val="24"/>
                <w:szCs w:val="24"/>
              </w:rPr>
              <w:t>остояния, связанные с прекращением приема препарата, степень тяжести которых колеблется от тяжелых, как указано для алкогольной абстиненции (белая горячка), до менее тяжелых, характеризующихся одним или более симптомами, такими, как судороги, тревога, беспокойство, жалобы на нарушения со стороны желудочно-кишечного тракта и мышечной системы, а также легкая дезорие</w:t>
            </w:r>
            <w:r>
              <w:rPr>
                <w:rFonts w:ascii="Times New Roman" w:hAnsi="Times New Roman" w:cs="Times New Roman"/>
                <w:sz w:val="24"/>
                <w:szCs w:val="24"/>
              </w:rPr>
              <w:t xml:space="preserve">нтировка с нарушениями памяти. </w:t>
            </w:r>
          </w:p>
        </w:tc>
        <w:tc>
          <w:tcPr>
            <w:tcW w:w="567" w:type="dxa"/>
          </w:tcPr>
          <w:p w14:paraId="762A1851" w14:textId="4B93774B"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5C715EA2" w14:textId="77777777" w:rsidTr="00B1527B">
        <w:tc>
          <w:tcPr>
            <w:tcW w:w="846" w:type="dxa"/>
          </w:tcPr>
          <w:p w14:paraId="679EF03E" w14:textId="0C29BE7C"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2.180</w:t>
            </w:r>
          </w:p>
        </w:tc>
        <w:tc>
          <w:tcPr>
            <w:tcW w:w="1984" w:type="dxa"/>
          </w:tcPr>
          <w:p w14:paraId="5773563C" w14:textId="729F1F9D"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Синдром алкогольной абстиненции</w:t>
            </w:r>
          </w:p>
        </w:tc>
        <w:tc>
          <w:tcPr>
            <w:tcW w:w="6237" w:type="dxa"/>
          </w:tcPr>
          <w:p w14:paraId="01B38105" w14:textId="0DE26C66" w:rsidR="00206983" w:rsidRPr="00B1527B" w:rsidRDefault="00552BDE"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К</w:t>
            </w:r>
            <w:r w:rsidR="00206983" w:rsidRPr="00B1527B">
              <w:rPr>
                <w:rFonts w:ascii="Times New Roman" w:hAnsi="Times New Roman" w:cs="Times New Roman"/>
                <w:sz w:val="24"/>
                <w:szCs w:val="24"/>
              </w:rPr>
              <w:t xml:space="preserve">омплекс симптомов от похмелья до белой горячки, часто проявляющийся в тяжелых формах, когда прием алкоголя прекращается после, продолжительного употребления, или иногда начинающийся, когда концентрация алкоголя в крови снижается во время приема алкоголя; иногда проявляется в легкой форме после кратковременного тяжелого запоя или однократного приема большого количества алкоголя. </w:t>
            </w:r>
          </w:p>
          <w:p w14:paraId="7EC02238" w14:textId="660FA82C" w:rsidR="00A10C9A" w:rsidRPr="00B1527B" w:rsidRDefault="00A10C9A" w:rsidP="007A76AC">
            <w:pPr>
              <w:shd w:val="clear" w:color="auto" w:fill="FFFFFF"/>
              <w:jc w:val="both"/>
              <w:rPr>
                <w:rFonts w:ascii="Times New Roman" w:hAnsi="Times New Roman" w:cs="Times New Roman"/>
                <w:sz w:val="24"/>
                <w:szCs w:val="24"/>
              </w:rPr>
            </w:pPr>
          </w:p>
        </w:tc>
        <w:tc>
          <w:tcPr>
            <w:tcW w:w="567" w:type="dxa"/>
          </w:tcPr>
          <w:p w14:paraId="2BEDCA29" w14:textId="77431C3D"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0F272E06" w14:textId="77777777" w:rsidTr="00B1527B">
        <w:tc>
          <w:tcPr>
            <w:tcW w:w="846" w:type="dxa"/>
          </w:tcPr>
          <w:p w14:paraId="1C4EE453" w14:textId="31945FD1"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2.181</w:t>
            </w:r>
          </w:p>
        </w:tc>
        <w:tc>
          <w:tcPr>
            <w:tcW w:w="1984" w:type="dxa"/>
          </w:tcPr>
          <w:p w14:paraId="1999FF20" w14:textId="7982C295"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Синдром алкогольной зависимости</w:t>
            </w:r>
          </w:p>
        </w:tc>
        <w:tc>
          <w:tcPr>
            <w:tcW w:w="6237" w:type="dxa"/>
          </w:tcPr>
          <w:p w14:paraId="43DD203A" w14:textId="3C21FBA7" w:rsidR="00A10C9A"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206983" w:rsidRPr="00B1527B">
              <w:rPr>
                <w:rFonts w:ascii="Times New Roman" w:hAnsi="Times New Roman" w:cs="Times New Roman"/>
                <w:sz w:val="24"/>
                <w:szCs w:val="24"/>
              </w:rPr>
              <w:t>остояние, являющееся результатом употребления алкоголя и характеризующееся поведенческими и другими реакциями, ко</w:t>
            </w:r>
            <w:r>
              <w:rPr>
                <w:rFonts w:ascii="Times New Roman" w:hAnsi="Times New Roman" w:cs="Times New Roman"/>
                <w:sz w:val="24"/>
                <w:szCs w:val="24"/>
              </w:rPr>
              <w:t>торые всегда включают навязчиво</w:t>
            </w:r>
            <w:r w:rsidR="00206983" w:rsidRPr="00B1527B">
              <w:rPr>
                <w:rFonts w:ascii="Times New Roman" w:hAnsi="Times New Roman" w:cs="Times New Roman"/>
                <w:sz w:val="24"/>
                <w:szCs w:val="24"/>
              </w:rPr>
              <w:t xml:space="preserve">е побуждение употреблять алкоголь </w:t>
            </w:r>
            <w:r>
              <w:rPr>
                <w:rFonts w:ascii="Times New Roman" w:hAnsi="Times New Roman" w:cs="Times New Roman"/>
                <w:sz w:val="24"/>
                <w:szCs w:val="24"/>
              </w:rPr>
              <w:t>постоянно или периодически, что</w:t>
            </w:r>
            <w:r w:rsidR="00206983" w:rsidRPr="00B1527B">
              <w:rPr>
                <w:rFonts w:ascii="Times New Roman" w:hAnsi="Times New Roman" w:cs="Times New Roman"/>
                <w:sz w:val="24"/>
                <w:szCs w:val="24"/>
              </w:rPr>
              <w:t>бы ощутить его воздействие на психику или иногда</w:t>
            </w:r>
            <w:r>
              <w:rPr>
                <w:rFonts w:ascii="Times New Roman" w:hAnsi="Times New Roman" w:cs="Times New Roman"/>
                <w:sz w:val="24"/>
                <w:szCs w:val="24"/>
              </w:rPr>
              <w:t>,</w:t>
            </w:r>
            <w:r w:rsidR="00206983" w:rsidRPr="00B1527B">
              <w:rPr>
                <w:rFonts w:ascii="Times New Roman" w:hAnsi="Times New Roman" w:cs="Times New Roman"/>
                <w:sz w:val="24"/>
                <w:szCs w:val="24"/>
              </w:rPr>
              <w:t xml:space="preserve"> чтобы избежать дискомфорта из-за его отсутствия; повышенная толерантность бывает не всегда. </w:t>
            </w:r>
          </w:p>
        </w:tc>
        <w:tc>
          <w:tcPr>
            <w:tcW w:w="567" w:type="dxa"/>
          </w:tcPr>
          <w:p w14:paraId="152A345A" w14:textId="4DB1B727"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2C721278" w14:textId="77777777" w:rsidTr="00B1527B">
        <w:tc>
          <w:tcPr>
            <w:tcW w:w="846" w:type="dxa"/>
          </w:tcPr>
          <w:p w14:paraId="59C73F11" w14:textId="7527630E"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2.182</w:t>
            </w:r>
          </w:p>
        </w:tc>
        <w:tc>
          <w:tcPr>
            <w:tcW w:w="1984" w:type="dxa"/>
          </w:tcPr>
          <w:p w14:paraId="4BCB5E5E" w14:textId="621ADDC4"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Синдром   Ганзера</w:t>
            </w:r>
          </w:p>
        </w:tc>
        <w:tc>
          <w:tcPr>
            <w:tcW w:w="6237" w:type="dxa"/>
          </w:tcPr>
          <w:p w14:paraId="53F02B44" w14:textId="282B6AE5" w:rsidR="00A10C9A" w:rsidRPr="00B1527B" w:rsidRDefault="00552BDE"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Ф</w:t>
            </w:r>
            <w:r w:rsidR="00206983" w:rsidRPr="00B1527B">
              <w:rPr>
                <w:rFonts w:ascii="Times New Roman" w:hAnsi="Times New Roman" w:cs="Times New Roman"/>
                <w:sz w:val="24"/>
                <w:szCs w:val="24"/>
              </w:rPr>
              <w:t xml:space="preserve">орма  псевдодеменцни   с   кардинальным  симптомом   в  виде  "приблизительных  ответов"  </w:t>
            </w:r>
            <w:r>
              <w:rPr>
                <w:rFonts w:ascii="Times New Roman" w:hAnsi="Times New Roman" w:cs="Times New Roman"/>
                <w:sz w:val="24"/>
                <w:szCs w:val="24"/>
              </w:rPr>
              <w:t>или  "разговора не по существу"</w:t>
            </w:r>
            <w:r w:rsidR="00206983" w:rsidRPr="00B1527B">
              <w:rPr>
                <w:rFonts w:ascii="Times New Roman" w:hAnsi="Times New Roman" w:cs="Times New Roman"/>
                <w:sz w:val="24"/>
                <w:szCs w:val="24"/>
              </w:rPr>
              <w:t xml:space="preserve"> </w:t>
            </w:r>
          </w:p>
        </w:tc>
        <w:tc>
          <w:tcPr>
            <w:tcW w:w="567" w:type="dxa"/>
          </w:tcPr>
          <w:p w14:paraId="3FB8B7DB" w14:textId="4CA92123"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4197DB39" w14:textId="77777777" w:rsidTr="00B1527B">
        <w:tc>
          <w:tcPr>
            <w:tcW w:w="846" w:type="dxa"/>
          </w:tcPr>
          <w:p w14:paraId="0690203D" w14:textId="35395D39"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2.173</w:t>
            </w:r>
          </w:p>
        </w:tc>
        <w:tc>
          <w:tcPr>
            <w:tcW w:w="1984" w:type="dxa"/>
          </w:tcPr>
          <w:p w14:paraId="62317E14" w14:textId="0BAA1E21"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Синдром Дауна</w:t>
            </w:r>
            <w:r w:rsidR="00D16E56" w:rsidRPr="00B1527B">
              <w:rPr>
                <w:rStyle w:val="ad"/>
                <w:rFonts w:ascii="Times New Roman" w:hAnsi="Times New Roman"/>
                <w:b/>
                <w:color w:val="auto"/>
                <w:u w:val="none"/>
              </w:rPr>
              <w:t>:</w:t>
            </w:r>
          </w:p>
        </w:tc>
        <w:tc>
          <w:tcPr>
            <w:tcW w:w="6237" w:type="dxa"/>
          </w:tcPr>
          <w:p w14:paraId="1FBEAEC4" w14:textId="14E57C4E" w:rsidR="00F92F4D" w:rsidRPr="00B1527B" w:rsidRDefault="00552BDE"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206983" w:rsidRPr="00B1527B">
              <w:rPr>
                <w:rFonts w:ascii="Times New Roman" w:hAnsi="Times New Roman" w:cs="Times New Roman"/>
                <w:sz w:val="24"/>
                <w:szCs w:val="24"/>
              </w:rPr>
              <w:t xml:space="preserve">атология аутосомальной хромосомы, проявляющаяся умственной отсталостью и характерными внешними особенностями. </w:t>
            </w:r>
          </w:p>
        </w:tc>
        <w:tc>
          <w:tcPr>
            <w:tcW w:w="567" w:type="dxa"/>
          </w:tcPr>
          <w:p w14:paraId="71436573" w14:textId="5491C157"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17344092" w14:textId="77777777" w:rsidTr="00B1527B">
        <w:tc>
          <w:tcPr>
            <w:tcW w:w="846" w:type="dxa"/>
          </w:tcPr>
          <w:p w14:paraId="622E4904" w14:textId="4FAC5C8A"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2.174</w:t>
            </w:r>
          </w:p>
        </w:tc>
        <w:tc>
          <w:tcPr>
            <w:tcW w:w="1984" w:type="dxa"/>
          </w:tcPr>
          <w:p w14:paraId="24B40B53" w14:textId="027C93BA"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Синдром Жиля де ла Туретта</w:t>
            </w:r>
          </w:p>
        </w:tc>
        <w:tc>
          <w:tcPr>
            <w:tcW w:w="6237" w:type="dxa"/>
          </w:tcPr>
          <w:p w14:paraId="2A234612" w14:textId="47B96070" w:rsidR="00F92F4D" w:rsidRPr="00B1527B" w:rsidRDefault="00552BDE" w:rsidP="007A76AC">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206983" w:rsidRPr="00B1527B">
              <w:rPr>
                <w:rFonts w:ascii="Times New Roman" w:hAnsi="Times New Roman" w:cs="Times New Roman"/>
                <w:sz w:val="24"/>
                <w:szCs w:val="24"/>
              </w:rPr>
              <w:t>едкое расстройство, встречающееся у лиц с любым уровнем интеллекта, при котором тики и тикоподобные гортанные звуки становятся более выраженными и генерализованными и позже целые слова или короткие предложения (часто непристойного содержания) вырыв</w:t>
            </w:r>
            <w:r>
              <w:rPr>
                <w:rFonts w:ascii="Times New Roman" w:hAnsi="Times New Roman" w:cs="Times New Roman"/>
                <w:sz w:val="24"/>
                <w:szCs w:val="24"/>
              </w:rPr>
              <w:t>аются судорожно и непроизвольно</w:t>
            </w:r>
          </w:p>
        </w:tc>
        <w:tc>
          <w:tcPr>
            <w:tcW w:w="567" w:type="dxa"/>
          </w:tcPr>
          <w:p w14:paraId="2643EEFE" w14:textId="4F0B9214"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2EF48C76" w14:textId="77777777" w:rsidTr="00B1527B">
        <w:tc>
          <w:tcPr>
            <w:tcW w:w="846" w:type="dxa"/>
          </w:tcPr>
          <w:p w14:paraId="3443E53B" w14:textId="7BE9EC8C"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2.175</w:t>
            </w:r>
          </w:p>
        </w:tc>
        <w:tc>
          <w:tcPr>
            <w:tcW w:w="1984" w:type="dxa"/>
          </w:tcPr>
          <w:p w14:paraId="2BBDEA37" w14:textId="0B5EF393"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Синдром лобной доли</w:t>
            </w:r>
          </w:p>
        </w:tc>
        <w:tc>
          <w:tcPr>
            <w:tcW w:w="6237" w:type="dxa"/>
          </w:tcPr>
          <w:p w14:paraId="2FCF1B65" w14:textId="103FD315"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И</w:t>
            </w:r>
            <w:r w:rsidR="00206983" w:rsidRPr="00B1527B">
              <w:rPr>
                <w:rFonts w:ascii="Times New Roman" w:hAnsi="Times New Roman" w:cs="Times New Roman"/>
                <w:sz w:val="24"/>
                <w:szCs w:val="24"/>
              </w:rPr>
              <w:t xml:space="preserve">зменения в поведении, обусловленные повреждением лобных долей головного мозга или нарушением проекционных связей этих областей. </w:t>
            </w:r>
          </w:p>
        </w:tc>
        <w:tc>
          <w:tcPr>
            <w:tcW w:w="567" w:type="dxa"/>
          </w:tcPr>
          <w:p w14:paraId="375ABC3F" w14:textId="54E9D485"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16ABB767" w14:textId="77777777" w:rsidTr="00B1527B">
        <w:tc>
          <w:tcPr>
            <w:tcW w:w="846" w:type="dxa"/>
          </w:tcPr>
          <w:p w14:paraId="1289B881" w14:textId="6A41C2C9"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2.176</w:t>
            </w:r>
          </w:p>
        </w:tc>
        <w:tc>
          <w:tcPr>
            <w:tcW w:w="1984" w:type="dxa"/>
          </w:tcPr>
          <w:p w14:paraId="4877F8C4" w14:textId="15456EF2"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Синдром предменструаль</w:t>
            </w:r>
            <w:r w:rsidRPr="00B1527B">
              <w:rPr>
                <w:rStyle w:val="ad"/>
                <w:rFonts w:ascii="Times New Roman" w:hAnsi="Times New Roman"/>
                <w:b/>
                <w:color w:val="auto"/>
                <w:u w:val="none"/>
              </w:rPr>
              <w:lastRenderedPageBreak/>
              <w:t>ного напряжения</w:t>
            </w:r>
          </w:p>
        </w:tc>
        <w:tc>
          <w:tcPr>
            <w:tcW w:w="6237" w:type="dxa"/>
          </w:tcPr>
          <w:p w14:paraId="3D8F511E" w14:textId="00151226"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lastRenderedPageBreak/>
              <w:t xml:space="preserve">    Г</w:t>
            </w:r>
            <w:r w:rsidR="00206983" w:rsidRPr="00B1527B">
              <w:rPr>
                <w:rFonts w:ascii="Times New Roman" w:hAnsi="Times New Roman" w:cs="Times New Roman"/>
                <w:sz w:val="24"/>
                <w:szCs w:val="24"/>
              </w:rPr>
              <w:t xml:space="preserve">руппа соматических и психологических симптомов, которые обычно в различных состояниях наблюдаются у </w:t>
            </w:r>
            <w:r w:rsidR="00206983" w:rsidRPr="00B1527B">
              <w:rPr>
                <w:rFonts w:ascii="Times New Roman" w:hAnsi="Times New Roman" w:cs="Times New Roman"/>
                <w:sz w:val="24"/>
                <w:szCs w:val="24"/>
              </w:rPr>
              <w:lastRenderedPageBreak/>
              <w:t xml:space="preserve">женщин во второй, лютеиновой фазе менструального цикла и продолжаются в течение первых 11-12 дней цикла. </w:t>
            </w:r>
          </w:p>
        </w:tc>
        <w:tc>
          <w:tcPr>
            <w:tcW w:w="567" w:type="dxa"/>
          </w:tcPr>
          <w:p w14:paraId="3E27C48A" w14:textId="234DB169"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lastRenderedPageBreak/>
              <w:t>kz</w:t>
            </w:r>
          </w:p>
        </w:tc>
      </w:tr>
      <w:tr w:rsidR="00206983" w:rsidRPr="00B1527B" w14:paraId="6AC666D4" w14:textId="77777777" w:rsidTr="00B1527B">
        <w:tc>
          <w:tcPr>
            <w:tcW w:w="846" w:type="dxa"/>
          </w:tcPr>
          <w:p w14:paraId="2EF585DE" w14:textId="1E54208C"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2.177</w:t>
            </w:r>
          </w:p>
        </w:tc>
        <w:tc>
          <w:tcPr>
            <w:tcW w:w="1984" w:type="dxa"/>
          </w:tcPr>
          <w:p w14:paraId="1C1D5411" w14:textId="49C9DF0C"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Скотоложство</w:t>
            </w:r>
          </w:p>
        </w:tc>
        <w:tc>
          <w:tcPr>
            <w:tcW w:w="6237" w:type="dxa"/>
          </w:tcPr>
          <w:p w14:paraId="2C2ECF6B" w14:textId="60632023"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206983" w:rsidRPr="00B1527B">
              <w:rPr>
                <w:rFonts w:ascii="Times New Roman" w:hAnsi="Times New Roman" w:cs="Times New Roman"/>
                <w:sz w:val="24"/>
                <w:szCs w:val="24"/>
              </w:rPr>
              <w:t>оловые  сношения  с животными.</w:t>
            </w:r>
          </w:p>
        </w:tc>
        <w:tc>
          <w:tcPr>
            <w:tcW w:w="567" w:type="dxa"/>
          </w:tcPr>
          <w:p w14:paraId="1AD7FB0A" w14:textId="77777777" w:rsidR="00206983" w:rsidRPr="00B1527B" w:rsidRDefault="00206983" w:rsidP="00CC3DCA">
            <w:pPr>
              <w:pStyle w:val="Style23"/>
              <w:widowControl/>
              <w:jc w:val="both"/>
              <w:rPr>
                <w:rFonts w:ascii="Times New Roman" w:hAnsi="Times New Roman"/>
                <w:bCs/>
                <w:color w:val="000000"/>
                <w:lang w:eastAsia="en-US" w:bidi="en-US"/>
              </w:rPr>
            </w:pPr>
          </w:p>
        </w:tc>
      </w:tr>
      <w:tr w:rsidR="00206983" w:rsidRPr="00B1527B" w14:paraId="7B7DC106" w14:textId="77777777" w:rsidTr="00B1527B">
        <w:tc>
          <w:tcPr>
            <w:tcW w:w="846" w:type="dxa"/>
          </w:tcPr>
          <w:p w14:paraId="5287E648" w14:textId="72990D84"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2.178</w:t>
            </w:r>
          </w:p>
        </w:tc>
        <w:tc>
          <w:tcPr>
            <w:tcW w:w="1984" w:type="dxa"/>
          </w:tcPr>
          <w:p w14:paraId="429A3345" w14:textId="5981C2D1"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Скрежетание зубами</w:t>
            </w:r>
            <w:r w:rsidR="00D16E56" w:rsidRPr="00B1527B">
              <w:rPr>
                <w:rStyle w:val="ad"/>
                <w:rFonts w:ascii="Times New Roman" w:hAnsi="Times New Roman"/>
                <w:b/>
                <w:color w:val="auto"/>
                <w:u w:val="none"/>
              </w:rPr>
              <w:t>:</w:t>
            </w:r>
          </w:p>
        </w:tc>
        <w:tc>
          <w:tcPr>
            <w:tcW w:w="6237" w:type="dxa"/>
          </w:tcPr>
          <w:p w14:paraId="30ADB31C" w14:textId="06C6CD79"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206983" w:rsidRPr="00B1527B">
              <w:rPr>
                <w:rFonts w:ascii="Times New Roman" w:hAnsi="Times New Roman" w:cs="Times New Roman"/>
                <w:sz w:val="24"/>
                <w:szCs w:val="24"/>
              </w:rPr>
              <w:t xml:space="preserve">ривычное сжимание зубов и скрежетание ими, не связанное с жеванием и появляющееся во сне или в состоянии бодрствования. </w:t>
            </w:r>
          </w:p>
        </w:tc>
        <w:tc>
          <w:tcPr>
            <w:tcW w:w="567" w:type="dxa"/>
          </w:tcPr>
          <w:p w14:paraId="12BD193C" w14:textId="5D2F8F67"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1A5F8BFD" w14:textId="77777777" w:rsidTr="00B1527B">
        <w:tc>
          <w:tcPr>
            <w:tcW w:w="846" w:type="dxa"/>
          </w:tcPr>
          <w:p w14:paraId="3925DE3B" w14:textId="0877F624"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2.179</w:t>
            </w:r>
          </w:p>
        </w:tc>
        <w:tc>
          <w:tcPr>
            <w:tcW w:w="1984" w:type="dxa"/>
          </w:tcPr>
          <w:p w14:paraId="7CCB55D8" w14:textId="77336F6D"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Слабоумие (деменция)</w:t>
            </w:r>
          </w:p>
        </w:tc>
        <w:tc>
          <w:tcPr>
            <w:tcW w:w="6237" w:type="dxa"/>
          </w:tcPr>
          <w:p w14:paraId="1FA94C90" w14:textId="3084C886"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206983" w:rsidRPr="00B1527B">
              <w:rPr>
                <w:rFonts w:ascii="Times New Roman" w:hAnsi="Times New Roman" w:cs="Times New Roman"/>
                <w:sz w:val="24"/>
                <w:szCs w:val="24"/>
              </w:rPr>
              <w:t>индром, обычно хронический или прогрессирующий, характеризующийся нарушениями ориентировки, памяти, понимания, счета, способности к обучению и расстройством критики и связанный с органическим поражением</w:t>
            </w:r>
            <w:r w:rsidR="00F92F4D" w:rsidRPr="00B1527B">
              <w:rPr>
                <w:rFonts w:ascii="Times New Roman" w:hAnsi="Times New Roman" w:cs="Times New Roman"/>
                <w:sz w:val="24"/>
                <w:szCs w:val="24"/>
              </w:rPr>
              <w:t xml:space="preserve"> функции головного мозга</w:t>
            </w:r>
          </w:p>
        </w:tc>
        <w:tc>
          <w:tcPr>
            <w:tcW w:w="567" w:type="dxa"/>
          </w:tcPr>
          <w:p w14:paraId="3CEAE4FD" w14:textId="606269AB"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2CE46956" w14:textId="77777777" w:rsidTr="00B1527B">
        <w:tc>
          <w:tcPr>
            <w:tcW w:w="846" w:type="dxa"/>
          </w:tcPr>
          <w:p w14:paraId="25213864" w14:textId="2BE0A537"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2.180</w:t>
            </w:r>
          </w:p>
        </w:tc>
        <w:tc>
          <w:tcPr>
            <w:tcW w:w="1984" w:type="dxa"/>
          </w:tcPr>
          <w:p w14:paraId="067D1033" w14:textId="31FFE40D"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Слабоумие артериосклеротическое</w:t>
            </w:r>
          </w:p>
        </w:tc>
        <w:tc>
          <w:tcPr>
            <w:tcW w:w="6237" w:type="dxa"/>
          </w:tcPr>
          <w:p w14:paraId="06E32D07" w14:textId="4C99402E" w:rsidR="00206983" w:rsidRPr="00B1527B" w:rsidRDefault="00552BDE" w:rsidP="00F92F4D">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С</w:t>
            </w:r>
            <w:r w:rsidR="00206983" w:rsidRPr="00B1527B">
              <w:rPr>
                <w:rFonts w:ascii="Times New Roman" w:hAnsi="Times New Roman" w:cs="Times New Roman"/>
                <w:sz w:val="24"/>
                <w:szCs w:val="24"/>
              </w:rPr>
              <w:t xml:space="preserve">лабоумие, объясняемое (на основе органических симптомов, выявляемых при исследовании центральной нервной системы) дегенеративным поражением артерий головного мозга. </w:t>
            </w:r>
          </w:p>
        </w:tc>
        <w:tc>
          <w:tcPr>
            <w:tcW w:w="567" w:type="dxa"/>
          </w:tcPr>
          <w:p w14:paraId="5443175F" w14:textId="7BA6F3EF"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408269D8" w14:textId="77777777" w:rsidTr="00B1527B">
        <w:tc>
          <w:tcPr>
            <w:tcW w:w="846" w:type="dxa"/>
          </w:tcPr>
          <w:p w14:paraId="284F4792" w14:textId="789648BE"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2.181</w:t>
            </w:r>
          </w:p>
        </w:tc>
        <w:tc>
          <w:tcPr>
            <w:tcW w:w="1984" w:type="dxa"/>
          </w:tcPr>
          <w:p w14:paraId="04797180" w14:textId="2536E51A" w:rsidR="00206983" w:rsidRPr="00B1527B" w:rsidRDefault="009C1A2C" w:rsidP="00CC3DCA">
            <w:pPr>
              <w:pStyle w:val="Style23"/>
              <w:widowControl/>
              <w:jc w:val="both"/>
              <w:rPr>
                <w:rStyle w:val="ad"/>
                <w:rFonts w:ascii="Times New Roman" w:hAnsi="Times New Roman"/>
                <w:b/>
                <w:color w:val="auto"/>
                <w:u w:val="none"/>
              </w:rPr>
            </w:pPr>
            <w:r>
              <w:rPr>
                <w:rStyle w:val="ad"/>
                <w:rFonts w:ascii="Times New Roman" w:hAnsi="Times New Roman"/>
                <w:b/>
                <w:color w:val="auto"/>
                <w:u w:val="none"/>
              </w:rPr>
              <w:t>Слабоумие предстарческое</w:t>
            </w:r>
          </w:p>
        </w:tc>
        <w:tc>
          <w:tcPr>
            <w:tcW w:w="6237" w:type="dxa"/>
          </w:tcPr>
          <w:p w14:paraId="4203FD96" w14:textId="3FC66EA2" w:rsidR="00206983" w:rsidRPr="00B1527B" w:rsidRDefault="00552BDE" w:rsidP="00F92F4D">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С</w:t>
            </w:r>
            <w:r w:rsidR="00206983" w:rsidRPr="00B1527B">
              <w:rPr>
                <w:rFonts w:ascii="Times New Roman" w:hAnsi="Times New Roman" w:cs="Times New Roman"/>
                <w:sz w:val="24"/>
                <w:szCs w:val="24"/>
              </w:rPr>
              <w:t xml:space="preserve">лабоумие, развивающееся обычно в возрасте до 65 лет у лиц, страдающих относительно редкими   формами  диффузной   или  очаговой   атрофии  мозга   (болезнь Альцгеймера   или  болезнь  Пика).  </w:t>
            </w:r>
          </w:p>
        </w:tc>
        <w:tc>
          <w:tcPr>
            <w:tcW w:w="567" w:type="dxa"/>
          </w:tcPr>
          <w:p w14:paraId="2E244546" w14:textId="01B2122A"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02772599" w14:textId="77777777" w:rsidTr="00B1527B">
        <w:tc>
          <w:tcPr>
            <w:tcW w:w="846" w:type="dxa"/>
          </w:tcPr>
          <w:p w14:paraId="7711E016" w14:textId="631CC25D"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2.182</w:t>
            </w:r>
          </w:p>
        </w:tc>
        <w:tc>
          <w:tcPr>
            <w:tcW w:w="1984" w:type="dxa"/>
          </w:tcPr>
          <w:p w14:paraId="03CE920C" w14:textId="05BABD51"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Слабоумие старческое, де</w:t>
            </w:r>
            <w:r w:rsidR="009C1A2C">
              <w:rPr>
                <w:rStyle w:val="ad"/>
                <w:rFonts w:ascii="Times New Roman" w:hAnsi="Times New Roman"/>
                <w:b/>
                <w:color w:val="auto"/>
                <w:u w:val="none"/>
              </w:rPr>
              <w:t>прессивный или параноидный тип</w:t>
            </w:r>
          </w:p>
        </w:tc>
        <w:tc>
          <w:tcPr>
            <w:tcW w:w="6237" w:type="dxa"/>
          </w:tcPr>
          <w:p w14:paraId="26C5991F" w14:textId="09DFA6FD" w:rsidR="00206983" w:rsidRPr="00B1527B" w:rsidRDefault="00552BDE" w:rsidP="00F92F4D">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Т</w:t>
            </w:r>
            <w:r w:rsidR="00206983" w:rsidRPr="00B1527B">
              <w:rPr>
                <w:rFonts w:ascii="Times New Roman" w:hAnsi="Times New Roman" w:cs="Times New Roman"/>
                <w:sz w:val="24"/>
                <w:szCs w:val="24"/>
              </w:rPr>
              <w:t xml:space="preserve">ип старческого слабоумия, развивающийся в преклонном возрасте; течение прогрессирующее. </w:t>
            </w:r>
          </w:p>
        </w:tc>
        <w:tc>
          <w:tcPr>
            <w:tcW w:w="567" w:type="dxa"/>
          </w:tcPr>
          <w:p w14:paraId="05900E09" w14:textId="1CE0B6C0"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4EF1BE68" w14:textId="77777777" w:rsidTr="00B1527B">
        <w:tc>
          <w:tcPr>
            <w:tcW w:w="846" w:type="dxa"/>
          </w:tcPr>
          <w:p w14:paraId="33D0405A" w14:textId="69B20E30"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2.183</w:t>
            </w:r>
          </w:p>
        </w:tc>
        <w:tc>
          <w:tcPr>
            <w:tcW w:w="1984" w:type="dxa"/>
          </w:tcPr>
          <w:p w14:paraId="57417E09" w14:textId="6040783A"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Слабоумие старческое, простой тип</w:t>
            </w:r>
            <w:r w:rsidR="00D16E56" w:rsidRPr="00B1527B">
              <w:rPr>
                <w:rStyle w:val="ad"/>
                <w:rFonts w:ascii="Times New Roman" w:hAnsi="Times New Roman"/>
                <w:b/>
                <w:color w:val="auto"/>
                <w:u w:val="none"/>
              </w:rPr>
              <w:t>:</w:t>
            </w:r>
          </w:p>
        </w:tc>
        <w:tc>
          <w:tcPr>
            <w:tcW w:w="6237" w:type="dxa"/>
          </w:tcPr>
          <w:p w14:paraId="068CF8BD" w14:textId="568A6159"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Д</w:t>
            </w:r>
            <w:r w:rsidR="00206983" w:rsidRPr="00B1527B">
              <w:rPr>
                <w:rFonts w:ascii="Times New Roman" w:hAnsi="Times New Roman" w:cs="Times New Roman"/>
                <w:sz w:val="24"/>
                <w:szCs w:val="24"/>
              </w:rPr>
              <w:t xml:space="preserve">еменция, обычно возникающая у лиц старше 65 лет, при которой церебральная патология отличается от старческих атрофических изменений. </w:t>
            </w:r>
          </w:p>
        </w:tc>
        <w:tc>
          <w:tcPr>
            <w:tcW w:w="567" w:type="dxa"/>
          </w:tcPr>
          <w:p w14:paraId="692F197D" w14:textId="75DD5E1D"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79552620" w14:textId="77777777" w:rsidTr="00B1527B">
        <w:tc>
          <w:tcPr>
            <w:tcW w:w="846" w:type="dxa"/>
          </w:tcPr>
          <w:p w14:paraId="10C42ED5" w14:textId="41C34125"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2.184</w:t>
            </w:r>
          </w:p>
        </w:tc>
        <w:tc>
          <w:tcPr>
            <w:tcW w:w="1984" w:type="dxa"/>
          </w:tcPr>
          <w:p w14:paraId="51456470" w14:textId="046E0398"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Снохождение</w:t>
            </w:r>
          </w:p>
        </w:tc>
        <w:tc>
          <w:tcPr>
            <w:tcW w:w="6237" w:type="dxa"/>
          </w:tcPr>
          <w:p w14:paraId="6E2B0C54" w14:textId="069166B6"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206983" w:rsidRPr="00B1527B">
              <w:rPr>
                <w:rFonts w:ascii="Times New Roman" w:hAnsi="Times New Roman" w:cs="Times New Roman"/>
                <w:sz w:val="24"/>
                <w:szCs w:val="24"/>
              </w:rPr>
              <w:t xml:space="preserve">остояние автоматизма, появляющееся во время нормального сна, чаще всего в детстве, и иногда связанное с эмоциональными расстройствами. </w:t>
            </w:r>
          </w:p>
        </w:tc>
        <w:tc>
          <w:tcPr>
            <w:tcW w:w="567" w:type="dxa"/>
          </w:tcPr>
          <w:p w14:paraId="0484E516" w14:textId="7D24A5D1"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481092CA" w14:textId="77777777" w:rsidTr="00B1527B">
        <w:tc>
          <w:tcPr>
            <w:tcW w:w="846" w:type="dxa"/>
          </w:tcPr>
          <w:p w14:paraId="324CC98F" w14:textId="4534FE93"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2.185</w:t>
            </w:r>
          </w:p>
        </w:tc>
        <w:tc>
          <w:tcPr>
            <w:tcW w:w="1984" w:type="dxa"/>
          </w:tcPr>
          <w:p w14:paraId="46DD3DBA" w14:textId="28068AA2"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Состояние спутанности сознания острое</w:t>
            </w:r>
          </w:p>
        </w:tc>
        <w:tc>
          <w:tcPr>
            <w:tcW w:w="6237" w:type="dxa"/>
          </w:tcPr>
          <w:p w14:paraId="3095ED0D" w14:textId="528C020A"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К</w:t>
            </w:r>
            <w:r w:rsidR="00206983" w:rsidRPr="00B1527B">
              <w:rPr>
                <w:rFonts w:ascii="Times New Roman" w:hAnsi="Times New Roman" w:cs="Times New Roman"/>
                <w:sz w:val="24"/>
                <w:szCs w:val="24"/>
              </w:rPr>
              <w:t xml:space="preserve">ратковременное преходящее психотическое состояние, продолжающееся не­сколько часов или дней. </w:t>
            </w:r>
          </w:p>
        </w:tc>
        <w:tc>
          <w:tcPr>
            <w:tcW w:w="567" w:type="dxa"/>
          </w:tcPr>
          <w:p w14:paraId="02B3D575" w14:textId="548BADE2"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2ED02281" w14:textId="77777777" w:rsidTr="00B1527B">
        <w:tc>
          <w:tcPr>
            <w:tcW w:w="846" w:type="dxa"/>
          </w:tcPr>
          <w:p w14:paraId="13CFABBE" w14:textId="4E9E8762"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2.186</w:t>
            </w:r>
          </w:p>
        </w:tc>
        <w:tc>
          <w:tcPr>
            <w:tcW w:w="1984" w:type="dxa"/>
          </w:tcPr>
          <w:p w14:paraId="20FC565E" w14:textId="31515302"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 xml:space="preserve">Состояние </w:t>
            </w:r>
            <w:r w:rsidR="009C1A2C">
              <w:rPr>
                <w:rStyle w:val="ad"/>
                <w:rFonts w:ascii="Times New Roman" w:hAnsi="Times New Roman"/>
                <w:b/>
                <w:color w:val="auto"/>
                <w:u w:val="none"/>
              </w:rPr>
              <w:t>спутанности сознания подострое</w:t>
            </w:r>
          </w:p>
        </w:tc>
        <w:tc>
          <w:tcPr>
            <w:tcW w:w="6237" w:type="dxa"/>
          </w:tcPr>
          <w:p w14:paraId="0B8A0C6C" w14:textId="4CFD9FA7"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206983" w:rsidRPr="00B1527B">
              <w:rPr>
                <w:rFonts w:ascii="Times New Roman" w:hAnsi="Times New Roman" w:cs="Times New Roman"/>
                <w:sz w:val="24"/>
                <w:szCs w:val="24"/>
              </w:rPr>
              <w:t xml:space="preserve">реходящее органическое психотическое состояние, при котором симптомы обычно менее выражены, чем при острой форме, продолжающееся в течение нескольких недель или дольше. </w:t>
            </w:r>
          </w:p>
        </w:tc>
        <w:tc>
          <w:tcPr>
            <w:tcW w:w="567" w:type="dxa"/>
          </w:tcPr>
          <w:p w14:paraId="4A0B4E85" w14:textId="07A1E9FB"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5ECBF1BE" w14:textId="77777777" w:rsidTr="00B1527B">
        <w:tc>
          <w:tcPr>
            <w:tcW w:w="846" w:type="dxa"/>
          </w:tcPr>
          <w:p w14:paraId="7E9C8B18" w14:textId="41A54436"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2.187</w:t>
            </w:r>
          </w:p>
        </w:tc>
        <w:tc>
          <w:tcPr>
            <w:tcW w:w="1984" w:type="dxa"/>
          </w:tcPr>
          <w:p w14:paraId="569113B9" w14:textId="79715A4B"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 xml:space="preserve">Состояние эпилептического    сумеречного   сознания  </w:t>
            </w:r>
          </w:p>
        </w:tc>
        <w:tc>
          <w:tcPr>
            <w:tcW w:w="6237" w:type="dxa"/>
          </w:tcPr>
          <w:p w14:paraId="16AE91BA" w14:textId="4201810C"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К</w:t>
            </w:r>
            <w:r w:rsidR="00206983" w:rsidRPr="00B1527B">
              <w:rPr>
                <w:rFonts w:ascii="Times New Roman" w:hAnsi="Times New Roman" w:cs="Times New Roman"/>
                <w:sz w:val="24"/>
                <w:szCs w:val="24"/>
              </w:rPr>
              <w:t xml:space="preserve">ратковременное психотическое нарушение, появляющееся во время или после эпилептического припадка, обычно начинающегося в височной доле и характеризующееся снижением уровня бодрствования и сужением сознания, в результате чего имеет место "туманное" и "размытое" восприятие окружающей обстановки. </w:t>
            </w:r>
          </w:p>
        </w:tc>
        <w:tc>
          <w:tcPr>
            <w:tcW w:w="567" w:type="dxa"/>
          </w:tcPr>
          <w:p w14:paraId="4219472A" w14:textId="785E044F"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13C95C35" w14:textId="77777777" w:rsidTr="00B1527B">
        <w:tc>
          <w:tcPr>
            <w:tcW w:w="846" w:type="dxa"/>
          </w:tcPr>
          <w:p w14:paraId="0442E9A5" w14:textId="691EFBC4"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2.188</w:t>
            </w:r>
          </w:p>
        </w:tc>
        <w:tc>
          <w:tcPr>
            <w:tcW w:w="1984" w:type="dxa"/>
          </w:tcPr>
          <w:p w14:paraId="160A054F" w14:textId="38BCDF5C"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Стереотипные повторяющиеся движения</w:t>
            </w:r>
          </w:p>
        </w:tc>
        <w:tc>
          <w:tcPr>
            <w:tcW w:w="6237" w:type="dxa"/>
          </w:tcPr>
          <w:p w14:paraId="197A5B2D" w14:textId="461FCEB7"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206983" w:rsidRPr="00B1527B">
              <w:rPr>
                <w:rFonts w:ascii="Times New Roman" w:hAnsi="Times New Roman" w:cs="Times New Roman"/>
                <w:sz w:val="24"/>
                <w:szCs w:val="24"/>
              </w:rPr>
              <w:t xml:space="preserve">асстройства, при которых основным симптомом являются произвольные, повторяющиеся стереотипные движения, не связанные с нервными или психическими заболеваниями. </w:t>
            </w:r>
          </w:p>
        </w:tc>
        <w:tc>
          <w:tcPr>
            <w:tcW w:w="567" w:type="dxa"/>
          </w:tcPr>
          <w:p w14:paraId="06089F06" w14:textId="199F77B3"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0F1A8A4C" w14:textId="77777777" w:rsidTr="00B1527B">
        <w:tc>
          <w:tcPr>
            <w:tcW w:w="846" w:type="dxa"/>
          </w:tcPr>
          <w:p w14:paraId="1E6D45F7" w14:textId="77777777" w:rsidR="00206983" w:rsidRPr="00B1527B" w:rsidRDefault="00206983" w:rsidP="00CC3DCA">
            <w:pPr>
              <w:pStyle w:val="Style23"/>
              <w:widowControl/>
              <w:jc w:val="both"/>
              <w:rPr>
                <w:rStyle w:val="ad"/>
                <w:rFonts w:ascii="Times New Roman" w:hAnsi="Times New Roman"/>
                <w:color w:val="000000" w:themeColor="text1"/>
                <w:u w:val="none"/>
              </w:rPr>
            </w:pPr>
          </w:p>
        </w:tc>
        <w:tc>
          <w:tcPr>
            <w:tcW w:w="1984" w:type="dxa"/>
          </w:tcPr>
          <w:p w14:paraId="6121E4E7" w14:textId="736E0057" w:rsidR="00206983" w:rsidRPr="00B1527B" w:rsidRDefault="00206983" w:rsidP="00CC3DCA">
            <w:pPr>
              <w:pStyle w:val="Style23"/>
              <w:widowControl/>
              <w:jc w:val="both"/>
              <w:rPr>
                <w:rStyle w:val="ad"/>
                <w:rFonts w:ascii="Times New Roman" w:hAnsi="Times New Roman"/>
                <w:b/>
                <w:color w:val="auto"/>
                <w:u w:val="none"/>
              </w:rPr>
            </w:pPr>
          </w:p>
        </w:tc>
        <w:tc>
          <w:tcPr>
            <w:tcW w:w="6237" w:type="dxa"/>
          </w:tcPr>
          <w:p w14:paraId="6C575964" w14:textId="5E0FF62D" w:rsidR="00206983" w:rsidRPr="00B1527B" w:rsidRDefault="00206983" w:rsidP="00552BDE">
            <w:pPr>
              <w:shd w:val="clear" w:color="auto" w:fill="FFFFFF"/>
              <w:jc w:val="both"/>
              <w:rPr>
                <w:rFonts w:ascii="Times New Roman" w:hAnsi="Times New Roman" w:cs="Times New Roman"/>
                <w:sz w:val="24"/>
                <w:szCs w:val="24"/>
              </w:rPr>
            </w:pPr>
          </w:p>
        </w:tc>
        <w:tc>
          <w:tcPr>
            <w:tcW w:w="567" w:type="dxa"/>
          </w:tcPr>
          <w:p w14:paraId="6E0D4B9C" w14:textId="77777777" w:rsidR="00206983" w:rsidRPr="00B1527B" w:rsidRDefault="00206983" w:rsidP="00CC3DCA">
            <w:pPr>
              <w:pStyle w:val="Style23"/>
              <w:widowControl/>
              <w:jc w:val="both"/>
              <w:rPr>
                <w:rFonts w:ascii="Times New Roman" w:hAnsi="Times New Roman"/>
                <w:bCs/>
                <w:color w:val="000000"/>
                <w:lang w:eastAsia="en-US" w:bidi="en-US"/>
              </w:rPr>
            </w:pPr>
          </w:p>
        </w:tc>
      </w:tr>
      <w:tr w:rsidR="00206983" w:rsidRPr="00B1527B" w14:paraId="5F5D2901" w14:textId="77777777" w:rsidTr="00B1527B">
        <w:tc>
          <w:tcPr>
            <w:tcW w:w="846" w:type="dxa"/>
          </w:tcPr>
          <w:p w14:paraId="6365F2F4" w14:textId="0DA01E99"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2.189</w:t>
            </w:r>
          </w:p>
        </w:tc>
        <w:tc>
          <w:tcPr>
            <w:tcW w:w="1984" w:type="dxa"/>
          </w:tcPr>
          <w:p w14:paraId="59265A06" w14:textId="43F2E063"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Тики</w:t>
            </w:r>
          </w:p>
        </w:tc>
        <w:tc>
          <w:tcPr>
            <w:tcW w:w="6237" w:type="dxa"/>
          </w:tcPr>
          <w:p w14:paraId="2F587AC9" w14:textId="12C2910F"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Н</w:t>
            </w:r>
            <w:r w:rsidR="00206983" w:rsidRPr="00B1527B">
              <w:rPr>
                <w:rFonts w:ascii="Times New Roman" w:hAnsi="Times New Roman" w:cs="Times New Roman"/>
                <w:sz w:val="24"/>
                <w:szCs w:val="24"/>
              </w:rPr>
              <w:t>арушения неизвестной органической природы, при которых основным симптомом являются быстрые, непроизвол</w:t>
            </w:r>
            <w:r>
              <w:rPr>
                <w:rFonts w:ascii="Times New Roman" w:hAnsi="Times New Roman" w:cs="Times New Roman"/>
                <w:sz w:val="24"/>
                <w:szCs w:val="24"/>
              </w:rPr>
              <w:t>ьные, явно не</w:t>
            </w:r>
            <w:r w:rsidR="00206983" w:rsidRPr="00B1527B">
              <w:rPr>
                <w:rFonts w:ascii="Times New Roman" w:hAnsi="Times New Roman" w:cs="Times New Roman"/>
                <w:sz w:val="24"/>
                <w:szCs w:val="24"/>
              </w:rPr>
              <w:t xml:space="preserve">целенаправленные и часто повторяющиеся движения, не связанные с каким-либо неврологическим заболеванием. </w:t>
            </w:r>
          </w:p>
        </w:tc>
        <w:tc>
          <w:tcPr>
            <w:tcW w:w="567" w:type="dxa"/>
          </w:tcPr>
          <w:p w14:paraId="706B4C5B" w14:textId="64A7EB13"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467451B8" w14:textId="77777777" w:rsidTr="00B1527B">
        <w:tc>
          <w:tcPr>
            <w:tcW w:w="846" w:type="dxa"/>
          </w:tcPr>
          <w:p w14:paraId="3D3664AA" w14:textId="34984D6D"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2.190</w:t>
            </w:r>
          </w:p>
        </w:tc>
        <w:tc>
          <w:tcPr>
            <w:tcW w:w="1984" w:type="dxa"/>
          </w:tcPr>
          <w:p w14:paraId="6AC0B083" w14:textId="56D09FD4"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Тревожная истерия</w:t>
            </w:r>
          </w:p>
        </w:tc>
        <w:tc>
          <w:tcPr>
            <w:tcW w:w="6237" w:type="dxa"/>
          </w:tcPr>
          <w:p w14:paraId="7D407ADC" w14:textId="12F2E6E5"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Ф</w:t>
            </w:r>
            <w:r w:rsidR="00206983" w:rsidRPr="00B1527B">
              <w:rPr>
                <w:rFonts w:ascii="Times New Roman" w:hAnsi="Times New Roman" w:cs="Times New Roman"/>
                <w:sz w:val="24"/>
                <w:szCs w:val="24"/>
              </w:rPr>
              <w:t>ормы истерии, в которой тревога проявляется как ф</w:t>
            </w:r>
            <w:r w:rsidR="00F92F4D" w:rsidRPr="00B1527B">
              <w:rPr>
                <w:rFonts w:ascii="Times New Roman" w:hAnsi="Times New Roman" w:cs="Times New Roman"/>
                <w:sz w:val="24"/>
                <w:szCs w:val="24"/>
              </w:rPr>
              <w:t xml:space="preserve">обическое состояние. </w:t>
            </w:r>
          </w:p>
        </w:tc>
        <w:tc>
          <w:tcPr>
            <w:tcW w:w="567" w:type="dxa"/>
          </w:tcPr>
          <w:p w14:paraId="2DB651FE" w14:textId="573330B1"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529D7B42" w14:textId="77777777" w:rsidTr="00B1527B">
        <w:tc>
          <w:tcPr>
            <w:tcW w:w="846" w:type="dxa"/>
          </w:tcPr>
          <w:p w14:paraId="33E015FC" w14:textId="59240035"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2.191</w:t>
            </w:r>
          </w:p>
        </w:tc>
        <w:tc>
          <w:tcPr>
            <w:tcW w:w="1984" w:type="dxa"/>
          </w:tcPr>
          <w:p w14:paraId="36B826A2" w14:textId="6CFADE37"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Тревожные состояния</w:t>
            </w:r>
          </w:p>
        </w:tc>
        <w:tc>
          <w:tcPr>
            <w:tcW w:w="6237" w:type="dxa"/>
          </w:tcPr>
          <w:p w14:paraId="51AEF6A2" w14:textId="492B767A"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Р</w:t>
            </w:r>
            <w:r w:rsidR="00206983" w:rsidRPr="00B1527B">
              <w:rPr>
                <w:rFonts w:ascii="Times New Roman" w:hAnsi="Times New Roman" w:cs="Times New Roman"/>
                <w:sz w:val="24"/>
                <w:szCs w:val="24"/>
              </w:rPr>
              <w:t xml:space="preserve">азличные сочетания соматических и психических признаков тревоги при отсутствии реальной опасности, проявляющиеся приступообразно или постоянно. Тревога обычно диффузная и может достигать степени паники. </w:t>
            </w:r>
          </w:p>
        </w:tc>
        <w:tc>
          <w:tcPr>
            <w:tcW w:w="567" w:type="dxa"/>
          </w:tcPr>
          <w:p w14:paraId="40388044" w14:textId="26790136"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0DB64450" w14:textId="77777777" w:rsidTr="00B1527B">
        <w:tc>
          <w:tcPr>
            <w:tcW w:w="846" w:type="dxa"/>
          </w:tcPr>
          <w:p w14:paraId="5A1DF086" w14:textId="2D936609"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2.192</w:t>
            </w:r>
          </w:p>
        </w:tc>
        <w:tc>
          <w:tcPr>
            <w:tcW w:w="1984" w:type="dxa"/>
          </w:tcPr>
          <w:p w14:paraId="49A12184" w14:textId="0059A236" w:rsidR="00206983" w:rsidRPr="00B1527B" w:rsidRDefault="009C1A2C" w:rsidP="00CC3DCA">
            <w:pPr>
              <w:pStyle w:val="Style23"/>
              <w:widowControl/>
              <w:jc w:val="both"/>
              <w:rPr>
                <w:rStyle w:val="ad"/>
                <w:rFonts w:ascii="Times New Roman" w:hAnsi="Times New Roman"/>
                <w:b/>
                <w:color w:val="auto"/>
                <w:u w:val="none"/>
              </w:rPr>
            </w:pPr>
            <w:r>
              <w:rPr>
                <w:rStyle w:val="ad"/>
                <w:rFonts w:ascii="Times New Roman" w:hAnsi="Times New Roman"/>
                <w:b/>
                <w:color w:val="auto"/>
                <w:u w:val="none"/>
              </w:rPr>
              <w:t>Шизофренические психозы</w:t>
            </w:r>
          </w:p>
        </w:tc>
        <w:tc>
          <w:tcPr>
            <w:tcW w:w="6237" w:type="dxa"/>
          </w:tcPr>
          <w:p w14:paraId="458FA0D1" w14:textId="09DEAEDE"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Г</w:t>
            </w:r>
            <w:r w:rsidR="00206983" w:rsidRPr="00B1527B">
              <w:rPr>
                <w:rFonts w:ascii="Times New Roman" w:hAnsi="Times New Roman" w:cs="Times New Roman"/>
                <w:sz w:val="24"/>
                <w:szCs w:val="24"/>
              </w:rPr>
              <w:t xml:space="preserve">руппа психозов, при которых имеют место глубокое расстройство личности, характерное искажение мышления, часто чувство воздействия посторонних сил, бред, часто причудливого содержания, нарушение восприятия, патологические аффекты, неадекватные реальной ситуации, и аутизм. </w:t>
            </w:r>
          </w:p>
        </w:tc>
        <w:tc>
          <w:tcPr>
            <w:tcW w:w="567" w:type="dxa"/>
          </w:tcPr>
          <w:p w14:paraId="32193FED" w14:textId="466EB563"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68A7B02F" w14:textId="77777777" w:rsidTr="00B1527B">
        <w:tc>
          <w:tcPr>
            <w:tcW w:w="846" w:type="dxa"/>
          </w:tcPr>
          <w:p w14:paraId="7D694469" w14:textId="2F533F6F"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2.193</w:t>
            </w:r>
          </w:p>
        </w:tc>
        <w:tc>
          <w:tcPr>
            <w:tcW w:w="1984" w:type="dxa"/>
          </w:tcPr>
          <w:p w14:paraId="4A725EF7" w14:textId="55CEFD04"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Шизофреническ</w:t>
            </w:r>
            <w:r w:rsidR="009C1A2C">
              <w:rPr>
                <w:rStyle w:val="ad"/>
                <w:rFonts w:ascii="Times New Roman" w:hAnsi="Times New Roman"/>
                <w:b/>
                <w:color w:val="auto"/>
                <w:u w:val="none"/>
              </w:rPr>
              <w:t>ий психоз, гебефренический тип</w:t>
            </w:r>
          </w:p>
        </w:tc>
        <w:tc>
          <w:tcPr>
            <w:tcW w:w="6237" w:type="dxa"/>
          </w:tcPr>
          <w:p w14:paraId="20B1F616" w14:textId="7F4F967E"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Ф</w:t>
            </w:r>
            <w:r w:rsidR="00206983" w:rsidRPr="00B1527B">
              <w:rPr>
                <w:rFonts w:ascii="Times New Roman" w:hAnsi="Times New Roman" w:cs="Times New Roman"/>
                <w:sz w:val="24"/>
                <w:szCs w:val="24"/>
              </w:rPr>
              <w:t xml:space="preserve">орма шизофрении, наиболее характерной особенностью которой являются аффективные изменения. Бред и галлюцинации преходящи и фрагментарны, поведение нелепо и непредсказуемо, обычно вычурно. </w:t>
            </w:r>
          </w:p>
        </w:tc>
        <w:tc>
          <w:tcPr>
            <w:tcW w:w="567" w:type="dxa"/>
          </w:tcPr>
          <w:p w14:paraId="663A60FD" w14:textId="1AE64A47"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2C9298BD" w14:textId="77777777" w:rsidTr="00B1527B">
        <w:tc>
          <w:tcPr>
            <w:tcW w:w="846" w:type="dxa"/>
          </w:tcPr>
          <w:p w14:paraId="5385845A" w14:textId="0CFF8B06"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2.194</w:t>
            </w:r>
          </w:p>
        </w:tc>
        <w:tc>
          <w:tcPr>
            <w:tcW w:w="1984" w:type="dxa"/>
          </w:tcPr>
          <w:p w14:paraId="44335C71" w14:textId="63094B81"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Шизофренический психоз, кататонический тип</w:t>
            </w:r>
          </w:p>
        </w:tc>
        <w:tc>
          <w:tcPr>
            <w:tcW w:w="6237" w:type="dxa"/>
          </w:tcPr>
          <w:p w14:paraId="016E3C89" w14:textId="2958335F" w:rsidR="00F92F4D" w:rsidRPr="00B1527B" w:rsidRDefault="00552BDE" w:rsidP="00F92F4D">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В</w:t>
            </w:r>
            <w:r w:rsidR="00206983" w:rsidRPr="00B1527B">
              <w:rPr>
                <w:rFonts w:ascii="Times New Roman" w:hAnsi="Times New Roman" w:cs="Times New Roman"/>
                <w:sz w:val="24"/>
                <w:szCs w:val="24"/>
              </w:rPr>
              <w:t xml:space="preserve">ключает как существенную особенность выраженные психомоторные расстройства, часто в виде чередующихся нарушений полярного характера, таких, как гиперкинез и ступор, или автоматическое подчинение и негативизм. </w:t>
            </w:r>
          </w:p>
        </w:tc>
        <w:tc>
          <w:tcPr>
            <w:tcW w:w="567" w:type="dxa"/>
          </w:tcPr>
          <w:p w14:paraId="7D15134E" w14:textId="51BF6273"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397BCBB5" w14:textId="77777777" w:rsidTr="00B1527B">
        <w:tc>
          <w:tcPr>
            <w:tcW w:w="846" w:type="dxa"/>
          </w:tcPr>
          <w:p w14:paraId="74AFA698" w14:textId="2EB6A2E2"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2.195</w:t>
            </w:r>
          </w:p>
        </w:tc>
        <w:tc>
          <w:tcPr>
            <w:tcW w:w="1984" w:type="dxa"/>
          </w:tcPr>
          <w:p w14:paraId="1197114E" w14:textId="550EB935"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Шизофренический психоз, параноидный тип</w:t>
            </w:r>
          </w:p>
        </w:tc>
        <w:tc>
          <w:tcPr>
            <w:tcW w:w="6237" w:type="dxa"/>
          </w:tcPr>
          <w:p w14:paraId="6B7F8904" w14:textId="6ABEE0A8"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Ф</w:t>
            </w:r>
            <w:r w:rsidR="00206983" w:rsidRPr="00B1527B">
              <w:rPr>
                <w:rFonts w:ascii="Times New Roman" w:hAnsi="Times New Roman" w:cs="Times New Roman"/>
                <w:sz w:val="24"/>
                <w:szCs w:val="24"/>
              </w:rPr>
              <w:t xml:space="preserve">орма шизофрении, при которой в клинической картине доминируют относительно устойчивые бредовые идеи, сопровождающиеся галлюцинациями. </w:t>
            </w:r>
          </w:p>
        </w:tc>
        <w:tc>
          <w:tcPr>
            <w:tcW w:w="567" w:type="dxa"/>
          </w:tcPr>
          <w:p w14:paraId="16B85AB0" w14:textId="2C146ABC"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548792BF" w14:textId="77777777" w:rsidTr="00B1527B">
        <w:tc>
          <w:tcPr>
            <w:tcW w:w="846" w:type="dxa"/>
          </w:tcPr>
          <w:p w14:paraId="0BC1B72F" w14:textId="53604151"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2.196</w:t>
            </w:r>
          </w:p>
        </w:tc>
        <w:tc>
          <w:tcPr>
            <w:tcW w:w="1984" w:type="dxa"/>
          </w:tcPr>
          <w:p w14:paraId="219D3954" w14:textId="39B5BE6C"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 xml:space="preserve">Шизофренический психоз, простой тип  </w:t>
            </w:r>
          </w:p>
        </w:tc>
        <w:tc>
          <w:tcPr>
            <w:tcW w:w="6237" w:type="dxa"/>
          </w:tcPr>
          <w:p w14:paraId="27AD0849" w14:textId="6B4FD62E"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206983" w:rsidRPr="00B1527B">
              <w:rPr>
                <w:rFonts w:ascii="Times New Roman" w:hAnsi="Times New Roman" w:cs="Times New Roman"/>
                <w:sz w:val="24"/>
                <w:szCs w:val="24"/>
              </w:rPr>
              <w:t xml:space="preserve">сихоз, при котором имеет место постепенное развитие странностей в поведении, неспособности удовлетворять требованиям общества и снижение всех видов деятельности. </w:t>
            </w:r>
          </w:p>
        </w:tc>
        <w:tc>
          <w:tcPr>
            <w:tcW w:w="567" w:type="dxa"/>
          </w:tcPr>
          <w:p w14:paraId="342397E9" w14:textId="121D12BD"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319D9796" w14:textId="77777777" w:rsidTr="00B1527B">
        <w:tc>
          <w:tcPr>
            <w:tcW w:w="846" w:type="dxa"/>
          </w:tcPr>
          <w:p w14:paraId="5B9EF04C" w14:textId="59DAC432"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2.197</w:t>
            </w:r>
          </w:p>
        </w:tc>
        <w:tc>
          <w:tcPr>
            <w:tcW w:w="1984" w:type="dxa"/>
          </w:tcPr>
          <w:p w14:paraId="7B757F81" w14:textId="7FD68102"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Шизофренический психоз, шизоаффективный тип</w:t>
            </w:r>
          </w:p>
        </w:tc>
        <w:tc>
          <w:tcPr>
            <w:tcW w:w="6237" w:type="dxa"/>
          </w:tcPr>
          <w:p w14:paraId="65A96748" w14:textId="6D3A385B"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206983" w:rsidRPr="00B1527B">
              <w:rPr>
                <w:rFonts w:ascii="Times New Roman" w:hAnsi="Times New Roman" w:cs="Times New Roman"/>
                <w:sz w:val="24"/>
                <w:szCs w:val="24"/>
              </w:rPr>
              <w:t xml:space="preserve">сихоз, при котором выраженные маниакальные или депрессивные признаки сочетаются с шизофренической симптоматикой; он имеет тенденцию к ремиссиям без стойкого дефекта, но склонен к рецидивированию. </w:t>
            </w:r>
          </w:p>
        </w:tc>
        <w:tc>
          <w:tcPr>
            <w:tcW w:w="567" w:type="dxa"/>
          </w:tcPr>
          <w:p w14:paraId="2EEC12E5" w14:textId="1B3086A0"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4A7413CB" w14:textId="77777777" w:rsidTr="00B1527B">
        <w:tc>
          <w:tcPr>
            <w:tcW w:w="846" w:type="dxa"/>
          </w:tcPr>
          <w:p w14:paraId="61A0DD38" w14:textId="23A43F5E"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2.198</w:t>
            </w:r>
          </w:p>
        </w:tc>
        <w:tc>
          <w:tcPr>
            <w:tcW w:w="1984" w:type="dxa"/>
          </w:tcPr>
          <w:p w14:paraId="73539797" w14:textId="39330E0E"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Шизофренический эпизод острый</w:t>
            </w:r>
          </w:p>
        </w:tc>
        <w:tc>
          <w:tcPr>
            <w:tcW w:w="6237" w:type="dxa"/>
          </w:tcPr>
          <w:p w14:paraId="68EB6B6C" w14:textId="565360E0" w:rsidR="00F92F4D" w:rsidRPr="00B1527B" w:rsidRDefault="00552BDE" w:rsidP="00F92F4D">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Ш</w:t>
            </w:r>
            <w:r w:rsidR="00206983" w:rsidRPr="00B1527B">
              <w:rPr>
                <w:rFonts w:ascii="Times New Roman" w:hAnsi="Times New Roman" w:cs="Times New Roman"/>
                <w:sz w:val="24"/>
                <w:szCs w:val="24"/>
              </w:rPr>
              <w:t xml:space="preserve">изофренические расстройства, при которых имеет место сноподобное состояние с легким помрачением сознания и растерянностью. </w:t>
            </w:r>
          </w:p>
        </w:tc>
        <w:tc>
          <w:tcPr>
            <w:tcW w:w="567" w:type="dxa"/>
          </w:tcPr>
          <w:p w14:paraId="2A84F9E8" w14:textId="23448CE0"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568BEB5C" w14:textId="77777777" w:rsidTr="00B1527B">
        <w:tc>
          <w:tcPr>
            <w:tcW w:w="846" w:type="dxa"/>
          </w:tcPr>
          <w:p w14:paraId="4FAF344B" w14:textId="4C4224B9"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2.199</w:t>
            </w:r>
          </w:p>
        </w:tc>
        <w:tc>
          <w:tcPr>
            <w:tcW w:w="1984" w:type="dxa"/>
          </w:tcPr>
          <w:p w14:paraId="0F760414" w14:textId="3BC3AB1F"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Шизофреноформный психоз</w:t>
            </w:r>
          </w:p>
        </w:tc>
        <w:tc>
          <w:tcPr>
            <w:tcW w:w="6237" w:type="dxa"/>
          </w:tcPr>
          <w:p w14:paraId="3D873D25" w14:textId="6C6E9856" w:rsidR="00F92F4D" w:rsidRPr="00B1527B" w:rsidRDefault="00552BDE" w:rsidP="00F92F4D">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Г</w:t>
            </w:r>
            <w:r w:rsidR="00206983" w:rsidRPr="00B1527B">
              <w:rPr>
                <w:rFonts w:ascii="Times New Roman" w:hAnsi="Times New Roman" w:cs="Times New Roman"/>
                <w:sz w:val="24"/>
                <w:szCs w:val="24"/>
              </w:rPr>
              <w:t xml:space="preserve">руппа расстройств с некоторыми шизофреническими особенностями и относительно доброкачественным течением. </w:t>
            </w:r>
          </w:p>
        </w:tc>
        <w:tc>
          <w:tcPr>
            <w:tcW w:w="567" w:type="dxa"/>
          </w:tcPr>
          <w:p w14:paraId="08419208" w14:textId="39FEC58E"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4CACB000" w14:textId="77777777" w:rsidTr="00B1527B">
        <w:tc>
          <w:tcPr>
            <w:tcW w:w="846" w:type="dxa"/>
          </w:tcPr>
          <w:p w14:paraId="132DBA1C" w14:textId="008DE03C"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2.200</w:t>
            </w:r>
          </w:p>
        </w:tc>
        <w:tc>
          <w:tcPr>
            <w:tcW w:w="1984" w:type="dxa"/>
          </w:tcPr>
          <w:p w14:paraId="5C49710D" w14:textId="60A2877D"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Шизофрения атипичная</w:t>
            </w:r>
          </w:p>
        </w:tc>
        <w:tc>
          <w:tcPr>
            <w:tcW w:w="6237" w:type="dxa"/>
          </w:tcPr>
          <w:p w14:paraId="0882F85C" w14:textId="28144EF0"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Г</w:t>
            </w:r>
            <w:r w:rsidR="00206983" w:rsidRPr="00B1527B">
              <w:rPr>
                <w:rFonts w:ascii="Times New Roman" w:hAnsi="Times New Roman" w:cs="Times New Roman"/>
                <w:sz w:val="24"/>
                <w:szCs w:val="24"/>
              </w:rPr>
              <w:t xml:space="preserve">руппа состояний с разнообразной, характерной для шизофрении симптоматологией, приступообразным течением с ремиссиями и наследственной отягощенностью. </w:t>
            </w:r>
          </w:p>
        </w:tc>
        <w:tc>
          <w:tcPr>
            <w:tcW w:w="567" w:type="dxa"/>
          </w:tcPr>
          <w:p w14:paraId="237EA5D5" w14:textId="4960A288"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2C0D18F1" w14:textId="77777777" w:rsidTr="00B1527B">
        <w:tc>
          <w:tcPr>
            <w:tcW w:w="846" w:type="dxa"/>
          </w:tcPr>
          <w:p w14:paraId="3BE65B5E" w14:textId="3C4C8ADB"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2.201</w:t>
            </w:r>
          </w:p>
        </w:tc>
        <w:tc>
          <w:tcPr>
            <w:tcW w:w="1984" w:type="dxa"/>
          </w:tcPr>
          <w:p w14:paraId="0F4BFCE5" w14:textId="03628E75"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Шизофрения детская</w:t>
            </w:r>
          </w:p>
        </w:tc>
        <w:tc>
          <w:tcPr>
            <w:tcW w:w="6237" w:type="dxa"/>
          </w:tcPr>
          <w:p w14:paraId="71318533" w14:textId="3137C2B1"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Ш</w:t>
            </w:r>
            <w:r w:rsidR="00206983" w:rsidRPr="00B1527B">
              <w:rPr>
                <w:rFonts w:ascii="Times New Roman" w:hAnsi="Times New Roman" w:cs="Times New Roman"/>
                <w:sz w:val="24"/>
                <w:szCs w:val="24"/>
              </w:rPr>
              <w:t xml:space="preserve">изофренический психоз с началом в предподростковом или детском возрасте (но крайне редко у детей моложе 7 лет), чаще наблюдающийся у мальчиков, при котором обычно присутствуют все важнейшие признаки заболевания, наблюдаемые у взрослых. </w:t>
            </w:r>
          </w:p>
        </w:tc>
        <w:tc>
          <w:tcPr>
            <w:tcW w:w="567" w:type="dxa"/>
          </w:tcPr>
          <w:p w14:paraId="13CFF595" w14:textId="6ABBF625"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51E3F022" w14:textId="77777777" w:rsidTr="00B1527B">
        <w:tc>
          <w:tcPr>
            <w:tcW w:w="846" w:type="dxa"/>
          </w:tcPr>
          <w:p w14:paraId="42943365" w14:textId="373625D2"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2.202</w:t>
            </w:r>
          </w:p>
        </w:tc>
        <w:tc>
          <w:tcPr>
            <w:tcW w:w="1984" w:type="dxa"/>
          </w:tcPr>
          <w:p w14:paraId="4A84906B" w14:textId="76FFCBAF" w:rsidR="00206983" w:rsidRPr="00B1527B" w:rsidRDefault="009C1A2C" w:rsidP="00CC3DCA">
            <w:pPr>
              <w:pStyle w:val="Style23"/>
              <w:widowControl/>
              <w:jc w:val="both"/>
              <w:rPr>
                <w:rStyle w:val="ad"/>
                <w:rFonts w:ascii="Times New Roman" w:hAnsi="Times New Roman"/>
                <w:b/>
                <w:color w:val="auto"/>
                <w:u w:val="none"/>
              </w:rPr>
            </w:pPr>
            <w:r>
              <w:rPr>
                <w:rStyle w:val="ad"/>
                <w:rFonts w:ascii="Times New Roman" w:hAnsi="Times New Roman"/>
                <w:b/>
                <w:color w:val="auto"/>
                <w:u w:val="none"/>
              </w:rPr>
              <w:t>Шизофрения латентная</w:t>
            </w:r>
          </w:p>
        </w:tc>
        <w:tc>
          <w:tcPr>
            <w:tcW w:w="6237" w:type="dxa"/>
          </w:tcPr>
          <w:p w14:paraId="5AA533D5" w14:textId="115BB570"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Т</w:t>
            </w:r>
            <w:r w:rsidR="00206983" w:rsidRPr="00B1527B">
              <w:rPr>
                <w:rFonts w:ascii="Times New Roman" w:hAnsi="Times New Roman" w:cs="Times New Roman"/>
                <w:sz w:val="24"/>
                <w:szCs w:val="24"/>
              </w:rPr>
              <w:t xml:space="preserve">ермин, для обозначения группы патологических особенностей личности, которые, но его мнению, обусловлены шизофреническим процессом, хотя фактов, подтверждающих это, нет. </w:t>
            </w:r>
          </w:p>
        </w:tc>
        <w:tc>
          <w:tcPr>
            <w:tcW w:w="567" w:type="dxa"/>
          </w:tcPr>
          <w:p w14:paraId="0EC25FDA" w14:textId="4FB4A465"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7FB76E0E" w14:textId="77777777" w:rsidTr="00B1527B">
        <w:tc>
          <w:tcPr>
            <w:tcW w:w="846" w:type="dxa"/>
          </w:tcPr>
          <w:p w14:paraId="1D5DAF24" w14:textId="2B09EF82"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2.203</w:t>
            </w:r>
          </w:p>
        </w:tc>
        <w:tc>
          <w:tcPr>
            <w:tcW w:w="1984" w:type="dxa"/>
          </w:tcPr>
          <w:p w14:paraId="2E14B49F" w14:textId="04E0FB49"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Шизофрения остаточная</w:t>
            </w:r>
          </w:p>
        </w:tc>
        <w:tc>
          <w:tcPr>
            <w:tcW w:w="6237" w:type="dxa"/>
          </w:tcPr>
          <w:p w14:paraId="6B62089B" w14:textId="427DA609"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Х</w:t>
            </w:r>
            <w:r w:rsidR="00206983" w:rsidRPr="00B1527B">
              <w:rPr>
                <w:rFonts w:ascii="Times New Roman" w:hAnsi="Times New Roman" w:cs="Times New Roman"/>
                <w:sz w:val="24"/>
                <w:szCs w:val="24"/>
              </w:rPr>
              <w:t xml:space="preserve">роническая форма шизофрении, при которой симптомы, оставшиеся после острой фазы, в основном потеряли свою остроту. </w:t>
            </w:r>
          </w:p>
        </w:tc>
        <w:tc>
          <w:tcPr>
            <w:tcW w:w="567" w:type="dxa"/>
          </w:tcPr>
          <w:p w14:paraId="2AF12223" w14:textId="4245A2A3"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63830E75" w14:textId="77777777" w:rsidTr="00B1527B">
        <w:tc>
          <w:tcPr>
            <w:tcW w:w="846" w:type="dxa"/>
          </w:tcPr>
          <w:p w14:paraId="3AFD895D" w14:textId="5083714A"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2.204</w:t>
            </w:r>
          </w:p>
        </w:tc>
        <w:tc>
          <w:tcPr>
            <w:tcW w:w="1984" w:type="dxa"/>
          </w:tcPr>
          <w:p w14:paraId="2B8B9239" w14:textId="2950E267"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Шизофрения парафреническая</w:t>
            </w:r>
          </w:p>
        </w:tc>
        <w:tc>
          <w:tcPr>
            <w:tcW w:w="6237" w:type="dxa"/>
          </w:tcPr>
          <w:p w14:paraId="365E4F58" w14:textId="0607F772"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Т</w:t>
            </w:r>
            <w:r w:rsidR="00206983" w:rsidRPr="00B1527B">
              <w:rPr>
                <w:rFonts w:ascii="Times New Roman" w:hAnsi="Times New Roman" w:cs="Times New Roman"/>
                <w:sz w:val="24"/>
                <w:szCs w:val="24"/>
              </w:rPr>
              <w:t xml:space="preserve">ермин, иногда применяемый к параноидной шизофрении, начавшейся довольно поздно, в клинической картине которой преобладает систематизированный экспансивный или фантастический бред. </w:t>
            </w:r>
          </w:p>
          <w:p w14:paraId="24755B97" w14:textId="05A8C370" w:rsidR="00F92F4D" w:rsidRPr="00B1527B" w:rsidRDefault="00F92F4D" w:rsidP="00552BDE">
            <w:pPr>
              <w:shd w:val="clear" w:color="auto" w:fill="FFFFFF"/>
              <w:jc w:val="both"/>
              <w:rPr>
                <w:rFonts w:ascii="Times New Roman" w:hAnsi="Times New Roman" w:cs="Times New Roman"/>
                <w:sz w:val="24"/>
                <w:szCs w:val="24"/>
              </w:rPr>
            </w:pPr>
          </w:p>
        </w:tc>
        <w:tc>
          <w:tcPr>
            <w:tcW w:w="567" w:type="dxa"/>
          </w:tcPr>
          <w:p w14:paraId="45478340" w14:textId="0AB411C4"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268FE5F3" w14:textId="77777777" w:rsidTr="00B1527B">
        <w:tc>
          <w:tcPr>
            <w:tcW w:w="846" w:type="dxa"/>
          </w:tcPr>
          <w:p w14:paraId="7C7017B7" w14:textId="391EEEEF"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2.205</w:t>
            </w:r>
          </w:p>
        </w:tc>
        <w:tc>
          <w:tcPr>
            <w:tcW w:w="1984" w:type="dxa"/>
          </w:tcPr>
          <w:p w14:paraId="734ABEEA" w14:textId="6B47E9B1"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Шизофрения предпсихотическая</w:t>
            </w:r>
          </w:p>
        </w:tc>
        <w:tc>
          <w:tcPr>
            <w:tcW w:w="6237" w:type="dxa"/>
          </w:tcPr>
          <w:p w14:paraId="158B0588" w14:textId="029C4DF1"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Ф</w:t>
            </w:r>
            <w:r w:rsidR="00206983" w:rsidRPr="00B1527B">
              <w:rPr>
                <w:rFonts w:ascii="Times New Roman" w:hAnsi="Times New Roman" w:cs="Times New Roman"/>
                <w:sz w:val="24"/>
                <w:szCs w:val="24"/>
              </w:rPr>
              <w:t xml:space="preserve">аза, предшествующая началу шизофрении, при которой у больного наблюдаются отклонения  от  преморбидного состояния  без  характерных симптомов шизофрении. </w:t>
            </w:r>
          </w:p>
        </w:tc>
        <w:tc>
          <w:tcPr>
            <w:tcW w:w="567" w:type="dxa"/>
          </w:tcPr>
          <w:p w14:paraId="115FE2E3" w14:textId="347ADEE6"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26449CE7" w14:textId="77777777" w:rsidTr="00B1527B">
        <w:tc>
          <w:tcPr>
            <w:tcW w:w="846" w:type="dxa"/>
          </w:tcPr>
          <w:p w14:paraId="3D2C6DFF" w14:textId="27696C80"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2.206</w:t>
            </w:r>
          </w:p>
        </w:tc>
        <w:tc>
          <w:tcPr>
            <w:tcW w:w="1984" w:type="dxa"/>
          </w:tcPr>
          <w:p w14:paraId="6C84B024" w14:textId="6B441B85"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Шизофрения сенестопатическая</w:t>
            </w:r>
          </w:p>
        </w:tc>
        <w:tc>
          <w:tcPr>
            <w:tcW w:w="6237" w:type="dxa"/>
          </w:tcPr>
          <w:p w14:paraId="3966537C" w14:textId="1FB7AF0D"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Х</w:t>
            </w:r>
            <w:r w:rsidR="00206983" w:rsidRPr="00B1527B">
              <w:rPr>
                <w:rFonts w:ascii="Times New Roman" w:hAnsi="Times New Roman" w:cs="Times New Roman"/>
                <w:sz w:val="24"/>
                <w:szCs w:val="24"/>
              </w:rPr>
              <w:t xml:space="preserve">роническое состояние, наблюдающееся при общем соматическом за­болевании и характеризующееся патологическими ощущениями в различных частях тела, которые не могут быть объяснены каким-либо болезненным процессом. </w:t>
            </w:r>
          </w:p>
        </w:tc>
        <w:tc>
          <w:tcPr>
            <w:tcW w:w="567" w:type="dxa"/>
          </w:tcPr>
          <w:p w14:paraId="259D8002" w14:textId="6348691B"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62F9596A" w14:textId="77777777" w:rsidTr="00B1527B">
        <w:tc>
          <w:tcPr>
            <w:tcW w:w="846" w:type="dxa"/>
          </w:tcPr>
          <w:p w14:paraId="68DE8745" w14:textId="164BD7D5"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2.207</w:t>
            </w:r>
          </w:p>
        </w:tc>
        <w:tc>
          <w:tcPr>
            <w:tcW w:w="1984" w:type="dxa"/>
          </w:tcPr>
          <w:p w14:paraId="3BF84E7D" w14:textId="7B0AB4B8"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Умственная отсталость (общая)</w:t>
            </w:r>
          </w:p>
        </w:tc>
        <w:tc>
          <w:tcPr>
            <w:tcW w:w="6237" w:type="dxa"/>
          </w:tcPr>
          <w:p w14:paraId="3FE7E4E1" w14:textId="1B731557"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206983" w:rsidRPr="00B1527B">
              <w:rPr>
                <w:rFonts w:ascii="Times New Roman" w:hAnsi="Times New Roman" w:cs="Times New Roman"/>
                <w:sz w:val="24"/>
                <w:szCs w:val="24"/>
              </w:rPr>
              <w:t xml:space="preserve">остояние ограниченного или неполного развития мозга, умственного развития, которое характеризуется прежде всего снижением интеллекта. </w:t>
            </w:r>
          </w:p>
        </w:tc>
        <w:tc>
          <w:tcPr>
            <w:tcW w:w="567" w:type="dxa"/>
          </w:tcPr>
          <w:p w14:paraId="3E4472EA" w14:textId="6B1D52E3"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79E5DA47" w14:textId="77777777" w:rsidTr="00B1527B">
        <w:tc>
          <w:tcPr>
            <w:tcW w:w="846" w:type="dxa"/>
          </w:tcPr>
          <w:p w14:paraId="504F7F59" w14:textId="1C6CD59E"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2.208</w:t>
            </w:r>
          </w:p>
        </w:tc>
        <w:tc>
          <w:tcPr>
            <w:tcW w:w="1984" w:type="dxa"/>
          </w:tcPr>
          <w:p w14:paraId="14D55E90" w14:textId="4A5716CC"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Умственная отсталость легкой степени</w:t>
            </w:r>
          </w:p>
        </w:tc>
        <w:tc>
          <w:tcPr>
            <w:tcW w:w="6237" w:type="dxa"/>
          </w:tcPr>
          <w:p w14:paraId="58997CFF" w14:textId="0EACA248"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У</w:t>
            </w:r>
            <w:r w:rsidR="00206983" w:rsidRPr="00B1527B">
              <w:rPr>
                <w:rFonts w:ascii="Times New Roman" w:hAnsi="Times New Roman" w:cs="Times New Roman"/>
                <w:sz w:val="24"/>
                <w:szCs w:val="24"/>
              </w:rPr>
              <w:t xml:space="preserve">мственная отсталость, </w:t>
            </w:r>
            <w:r w:rsidR="005312F5">
              <w:rPr>
                <w:rFonts w:ascii="Times New Roman" w:hAnsi="Times New Roman" w:cs="Times New Roman"/>
                <w:sz w:val="24"/>
                <w:szCs w:val="24"/>
              </w:rPr>
              <w:t>с</w:t>
            </w:r>
            <w:r w:rsidR="00206983" w:rsidRPr="00B1527B">
              <w:rPr>
                <w:rFonts w:ascii="Times New Roman" w:hAnsi="Times New Roman" w:cs="Times New Roman"/>
                <w:sz w:val="24"/>
                <w:szCs w:val="24"/>
              </w:rPr>
              <w:t xml:space="preserve">убъекты с этим уровнем субнормальности способны научиться и обычно приобретают достаточные инструментальные и профессиональные навыки, позволяющие им приспособиться к повседневной жизни с минимальными нарушениями. </w:t>
            </w:r>
          </w:p>
        </w:tc>
        <w:tc>
          <w:tcPr>
            <w:tcW w:w="567" w:type="dxa"/>
          </w:tcPr>
          <w:p w14:paraId="135D35CE" w14:textId="471FF552"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7C9CCB8F" w14:textId="77777777" w:rsidTr="00B1527B">
        <w:tc>
          <w:tcPr>
            <w:tcW w:w="846" w:type="dxa"/>
          </w:tcPr>
          <w:p w14:paraId="2B270F4C" w14:textId="601839C3"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2.209</w:t>
            </w:r>
          </w:p>
        </w:tc>
        <w:tc>
          <w:tcPr>
            <w:tcW w:w="1984" w:type="dxa"/>
          </w:tcPr>
          <w:p w14:paraId="1482A6B6" w14:textId="7F2F842E"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Умственная отсталость умеренная</w:t>
            </w:r>
          </w:p>
        </w:tc>
        <w:tc>
          <w:tcPr>
            <w:tcW w:w="6237" w:type="dxa"/>
          </w:tcPr>
          <w:p w14:paraId="73424E42" w14:textId="63824C65"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У</w:t>
            </w:r>
            <w:r w:rsidR="00206983" w:rsidRPr="00B1527B">
              <w:rPr>
                <w:rFonts w:ascii="Times New Roman" w:hAnsi="Times New Roman" w:cs="Times New Roman"/>
                <w:sz w:val="24"/>
                <w:szCs w:val="24"/>
              </w:rPr>
              <w:t xml:space="preserve">мственная отсталость, </w:t>
            </w:r>
            <w:r w:rsidR="005312F5">
              <w:rPr>
                <w:rFonts w:ascii="Times New Roman" w:hAnsi="Times New Roman" w:cs="Times New Roman"/>
                <w:sz w:val="24"/>
                <w:szCs w:val="24"/>
              </w:rPr>
              <w:t>су</w:t>
            </w:r>
            <w:r w:rsidR="00206983" w:rsidRPr="00B1527B">
              <w:rPr>
                <w:rFonts w:ascii="Times New Roman" w:hAnsi="Times New Roman" w:cs="Times New Roman"/>
                <w:sz w:val="24"/>
                <w:szCs w:val="24"/>
              </w:rPr>
              <w:t>бъекты с этим уровнем отсталости могут приобрести основные речевые навыки и научиться элементарному самообслуживанию, выполнению простых работ под руководством и набл</w:t>
            </w:r>
            <w:r w:rsidR="00F92F4D" w:rsidRPr="00B1527B">
              <w:rPr>
                <w:rFonts w:ascii="Times New Roman" w:hAnsi="Times New Roman" w:cs="Times New Roman"/>
                <w:sz w:val="24"/>
                <w:szCs w:val="24"/>
              </w:rPr>
              <w:t>юдением.</w:t>
            </w:r>
          </w:p>
        </w:tc>
        <w:tc>
          <w:tcPr>
            <w:tcW w:w="567" w:type="dxa"/>
          </w:tcPr>
          <w:p w14:paraId="51C13861" w14:textId="40B9724A"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1C262A33" w14:textId="77777777" w:rsidTr="00B1527B">
        <w:tc>
          <w:tcPr>
            <w:tcW w:w="846" w:type="dxa"/>
          </w:tcPr>
          <w:p w14:paraId="23206684" w14:textId="114AF56F"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2.210</w:t>
            </w:r>
          </w:p>
        </w:tc>
        <w:tc>
          <w:tcPr>
            <w:tcW w:w="1984" w:type="dxa"/>
          </w:tcPr>
          <w:p w14:paraId="2D099AF7" w14:textId="50245047"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Умственная отсталость тяжелая</w:t>
            </w:r>
          </w:p>
        </w:tc>
        <w:tc>
          <w:tcPr>
            <w:tcW w:w="6237" w:type="dxa"/>
          </w:tcPr>
          <w:p w14:paraId="648AB45E" w14:textId="0B050551"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У</w:t>
            </w:r>
            <w:r w:rsidR="005312F5">
              <w:rPr>
                <w:rFonts w:ascii="Times New Roman" w:hAnsi="Times New Roman" w:cs="Times New Roman"/>
                <w:sz w:val="24"/>
                <w:szCs w:val="24"/>
              </w:rPr>
              <w:t>мственная отсталость,у</w:t>
            </w:r>
            <w:r w:rsidR="00206983" w:rsidRPr="00B1527B">
              <w:rPr>
                <w:rFonts w:ascii="Times New Roman" w:hAnsi="Times New Roman" w:cs="Times New Roman"/>
                <w:sz w:val="24"/>
                <w:szCs w:val="24"/>
              </w:rPr>
              <w:t xml:space="preserve"> таких субъектов обычно имеют место нарушения чувствительного и двигательного развития, и они осваивают лишь рудименты речи. С трудом поддаются обучению элементарным навыкам самообслуживания и требуют постоянной помощи и наблюдения.</w:t>
            </w:r>
          </w:p>
        </w:tc>
        <w:tc>
          <w:tcPr>
            <w:tcW w:w="567" w:type="dxa"/>
          </w:tcPr>
          <w:p w14:paraId="383674A8" w14:textId="7F395D65"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48E5B6E0" w14:textId="77777777" w:rsidTr="00B1527B">
        <w:tc>
          <w:tcPr>
            <w:tcW w:w="846" w:type="dxa"/>
          </w:tcPr>
          <w:p w14:paraId="4D061011" w14:textId="1751360C"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2.211</w:t>
            </w:r>
          </w:p>
        </w:tc>
        <w:tc>
          <w:tcPr>
            <w:tcW w:w="1984" w:type="dxa"/>
          </w:tcPr>
          <w:p w14:paraId="7CA32933" w14:textId="2E224D5E" w:rsidR="00206983" w:rsidRPr="00B1527B" w:rsidRDefault="00D16E56"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Умственная отсталость глубокая:</w:t>
            </w:r>
            <w:r w:rsidR="00206983" w:rsidRPr="00B1527B">
              <w:rPr>
                <w:rStyle w:val="ad"/>
                <w:rFonts w:ascii="Times New Roman" w:hAnsi="Times New Roman"/>
                <w:b/>
                <w:color w:val="auto"/>
                <w:u w:val="none"/>
              </w:rPr>
              <w:t xml:space="preserve"> </w:t>
            </w:r>
          </w:p>
        </w:tc>
        <w:tc>
          <w:tcPr>
            <w:tcW w:w="6237" w:type="dxa"/>
          </w:tcPr>
          <w:p w14:paraId="1A707F3E" w14:textId="24E8AD7A" w:rsidR="00F92F4D" w:rsidRPr="00B1527B" w:rsidRDefault="00552BDE" w:rsidP="00F92F4D">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У</w:t>
            </w:r>
            <w:r w:rsidR="005312F5">
              <w:rPr>
                <w:rFonts w:ascii="Times New Roman" w:hAnsi="Times New Roman" w:cs="Times New Roman"/>
                <w:sz w:val="24"/>
                <w:szCs w:val="24"/>
              </w:rPr>
              <w:t xml:space="preserve">мственная отсталость, </w:t>
            </w:r>
            <w:r w:rsidR="00206983" w:rsidRPr="00B1527B">
              <w:rPr>
                <w:rFonts w:ascii="Times New Roman" w:hAnsi="Times New Roman" w:cs="Times New Roman"/>
                <w:sz w:val="24"/>
                <w:szCs w:val="24"/>
              </w:rPr>
              <w:t>имеют место тяжелые двигательные и чувствительные нарушен</w:t>
            </w:r>
            <w:r>
              <w:rPr>
                <w:rFonts w:ascii="Times New Roman" w:hAnsi="Times New Roman" w:cs="Times New Roman"/>
                <w:sz w:val="24"/>
                <w:szCs w:val="24"/>
              </w:rPr>
              <w:t xml:space="preserve">ия; субъект не может говорить. </w:t>
            </w:r>
          </w:p>
        </w:tc>
        <w:tc>
          <w:tcPr>
            <w:tcW w:w="567" w:type="dxa"/>
          </w:tcPr>
          <w:p w14:paraId="68CE2EC9" w14:textId="03619045"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38355BDE" w14:textId="77777777" w:rsidTr="00B1527B">
        <w:tc>
          <w:tcPr>
            <w:tcW w:w="846" w:type="dxa"/>
          </w:tcPr>
          <w:p w14:paraId="043EC9E4" w14:textId="1EE5D79C"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2.212</w:t>
            </w:r>
          </w:p>
        </w:tc>
        <w:tc>
          <w:tcPr>
            <w:tcW w:w="1984" w:type="dxa"/>
          </w:tcPr>
          <w:p w14:paraId="77D3E34D" w14:textId="5A63F64F"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Уже виденное</w:t>
            </w:r>
          </w:p>
        </w:tc>
        <w:tc>
          <w:tcPr>
            <w:tcW w:w="6237" w:type="dxa"/>
          </w:tcPr>
          <w:p w14:paraId="16C3F903" w14:textId="3D60092D" w:rsidR="00F92F4D"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Э</w:t>
            </w:r>
            <w:r w:rsidR="00206983" w:rsidRPr="00B1527B">
              <w:rPr>
                <w:rFonts w:ascii="Times New Roman" w:hAnsi="Times New Roman" w:cs="Times New Roman"/>
                <w:sz w:val="24"/>
                <w:szCs w:val="24"/>
              </w:rPr>
              <w:t xml:space="preserve">пизодически возни­кающее ощущение, что видимое в настоящее время (лица, события, обстановка) уже наблюдалось когда-то в прошлом. </w:t>
            </w:r>
          </w:p>
        </w:tc>
        <w:tc>
          <w:tcPr>
            <w:tcW w:w="567" w:type="dxa"/>
          </w:tcPr>
          <w:p w14:paraId="77349B43" w14:textId="748AE286"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7E1959A2" w14:textId="77777777" w:rsidTr="00B1527B">
        <w:tc>
          <w:tcPr>
            <w:tcW w:w="846" w:type="dxa"/>
          </w:tcPr>
          <w:p w14:paraId="7EB13D88" w14:textId="0321E544"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2.213</w:t>
            </w:r>
          </w:p>
        </w:tc>
        <w:tc>
          <w:tcPr>
            <w:tcW w:w="1984" w:type="dxa"/>
          </w:tcPr>
          <w:p w14:paraId="70929625" w14:textId="6C1CF842"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Уже пережитое</w:t>
            </w:r>
          </w:p>
        </w:tc>
        <w:tc>
          <w:tcPr>
            <w:tcW w:w="6237" w:type="dxa"/>
          </w:tcPr>
          <w:p w14:paraId="42970081" w14:textId="4912C7C6"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Э</w:t>
            </w:r>
            <w:r w:rsidR="00206983" w:rsidRPr="00B1527B">
              <w:rPr>
                <w:rFonts w:ascii="Times New Roman" w:hAnsi="Times New Roman" w:cs="Times New Roman"/>
                <w:sz w:val="24"/>
                <w:szCs w:val="24"/>
              </w:rPr>
              <w:t>пизодически воз­никающее расстройство в виде ощущения того, что переживаемое в настоящее время состояние уже было в прошлом.</w:t>
            </w:r>
          </w:p>
        </w:tc>
        <w:tc>
          <w:tcPr>
            <w:tcW w:w="567" w:type="dxa"/>
          </w:tcPr>
          <w:p w14:paraId="35FB2078" w14:textId="0B704993"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1E896E81" w14:textId="77777777" w:rsidTr="00B1527B">
        <w:tc>
          <w:tcPr>
            <w:tcW w:w="846" w:type="dxa"/>
          </w:tcPr>
          <w:p w14:paraId="0CCDC91E" w14:textId="217526C1"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2.214</w:t>
            </w:r>
          </w:p>
        </w:tc>
        <w:tc>
          <w:tcPr>
            <w:tcW w:w="1984" w:type="dxa"/>
          </w:tcPr>
          <w:p w14:paraId="4DA94862" w14:textId="54BF708E"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Уже слышанное</w:t>
            </w:r>
            <w:r w:rsidR="00D16E56" w:rsidRPr="00B1527B">
              <w:rPr>
                <w:rStyle w:val="ad"/>
                <w:rFonts w:ascii="Times New Roman" w:hAnsi="Times New Roman"/>
                <w:b/>
                <w:color w:val="auto"/>
                <w:u w:val="none"/>
              </w:rPr>
              <w:t>:</w:t>
            </w:r>
          </w:p>
        </w:tc>
        <w:tc>
          <w:tcPr>
            <w:tcW w:w="6237" w:type="dxa"/>
          </w:tcPr>
          <w:p w14:paraId="724AB230" w14:textId="33B118F1"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Э</w:t>
            </w:r>
            <w:r w:rsidR="00206983" w:rsidRPr="00B1527B">
              <w:rPr>
                <w:rFonts w:ascii="Times New Roman" w:hAnsi="Times New Roman" w:cs="Times New Roman"/>
                <w:sz w:val="24"/>
                <w:szCs w:val="24"/>
              </w:rPr>
              <w:t>пизодически возникающее ощущение, что слышимое в данный момент уже было услышано в прошлом.</w:t>
            </w:r>
          </w:p>
        </w:tc>
        <w:tc>
          <w:tcPr>
            <w:tcW w:w="567" w:type="dxa"/>
          </w:tcPr>
          <w:p w14:paraId="36A2CC6E" w14:textId="6A6B70BD"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754D70CF" w14:textId="77777777" w:rsidTr="00B1527B">
        <w:tc>
          <w:tcPr>
            <w:tcW w:w="846" w:type="dxa"/>
          </w:tcPr>
          <w:p w14:paraId="47FA159E" w14:textId="6989B1D6"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2.215</w:t>
            </w:r>
          </w:p>
        </w:tc>
        <w:tc>
          <w:tcPr>
            <w:tcW w:w="1984" w:type="dxa"/>
          </w:tcPr>
          <w:p w14:paraId="601C1DE5" w14:textId="73419F52"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Фенимизм у мальчиков</w:t>
            </w:r>
          </w:p>
        </w:tc>
        <w:tc>
          <w:tcPr>
            <w:tcW w:w="6237" w:type="dxa"/>
          </w:tcPr>
          <w:p w14:paraId="31B3CFAE" w14:textId="62784406"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П</w:t>
            </w:r>
            <w:r w:rsidR="00206983" w:rsidRPr="00B1527B">
              <w:rPr>
                <w:rFonts w:ascii="Times New Roman" w:hAnsi="Times New Roman" w:cs="Times New Roman"/>
                <w:sz w:val="24"/>
                <w:szCs w:val="24"/>
              </w:rPr>
              <w:t>ринятие мальчиками предподросткового возраста внешности, одежды и поведения, типичных для девочек. Женоподобное поведение может иметь место у мальчиков и в более раннем возрасте, что позволяет предположить развитие гомосексуальности в дальнейшем.</w:t>
            </w:r>
          </w:p>
        </w:tc>
        <w:tc>
          <w:tcPr>
            <w:tcW w:w="567" w:type="dxa"/>
          </w:tcPr>
          <w:p w14:paraId="5A3318DB" w14:textId="195FAAE8"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1735ACA3" w14:textId="77777777" w:rsidTr="00B1527B">
        <w:tc>
          <w:tcPr>
            <w:tcW w:w="846" w:type="dxa"/>
          </w:tcPr>
          <w:p w14:paraId="5E5DA446" w14:textId="010EE72B"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2.126</w:t>
            </w:r>
          </w:p>
        </w:tc>
        <w:tc>
          <w:tcPr>
            <w:tcW w:w="1984" w:type="dxa"/>
          </w:tcPr>
          <w:p w14:paraId="4974032C" w14:textId="263E6098"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Фетишизм</w:t>
            </w:r>
          </w:p>
        </w:tc>
        <w:tc>
          <w:tcPr>
            <w:tcW w:w="6237" w:type="dxa"/>
          </w:tcPr>
          <w:p w14:paraId="02AA7E7D" w14:textId="1E379F8C"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206983" w:rsidRPr="00B1527B">
              <w:rPr>
                <w:rFonts w:ascii="Times New Roman" w:hAnsi="Times New Roman" w:cs="Times New Roman"/>
                <w:sz w:val="24"/>
                <w:szCs w:val="24"/>
              </w:rPr>
              <w:t>остояние, при котором эротическая реакция активации связана с неодушевленными предметами, такими, как одежда, обувь, духи или части тела (например, волосы, ноги) в большей степени, чем с сексуальными сношениями, или заменяет их.</w:t>
            </w:r>
          </w:p>
        </w:tc>
        <w:tc>
          <w:tcPr>
            <w:tcW w:w="567" w:type="dxa"/>
          </w:tcPr>
          <w:p w14:paraId="61C32A2B" w14:textId="7C8945FB"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5BC3993A" w14:textId="77777777" w:rsidTr="00B1527B">
        <w:tc>
          <w:tcPr>
            <w:tcW w:w="846" w:type="dxa"/>
          </w:tcPr>
          <w:p w14:paraId="117821C8" w14:textId="77D9FEBF" w:rsidR="00206983" w:rsidRPr="00B1527B" w:rsidRDefault="00206983"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2.217</w:t>
            </w:r>
          </w:p>
        </w:tc>
        <w:tc>
          <w:tcPr>
            <w:tcW w:w="1984" w:type="dxa"/>
          </w:tcPr>
          <w:p w14:paraId="48B49D4B" w14:textId="41F6CDED" w:rsidR="00206983" w:rsidRPr="00B1527B" w:rsidRDefault="009C1A2C" w:rsidP="00CC3DCA">
            <w:pPr>
              <w:pStyle w:val="Style23"/>
              <w:widowControl/>
              <w:jc w:val="both"/>
              <w:rPr>
                <w:rStyle w:val="ad"/>
                <w:rFonts w:ascii="Times New Roman" w:hAnsi="Times New Roman"/>
                <w:b/>
                <w:color w:val="auto"/>
                <w:u w:val="none"/>
              </w:rPr>
            </w:pPr>
            <w:r>
              <w:rPr>
                <w:rStyle w:val="ad"/>
                <w:rFonts w:ascii="Times New Roman" w:hAnsi="Times New Roman"/>
                <w:b/>
                <w:color w:val="auto"/>
                <w:u w:val="none"/>
              </w:rPr>
              <w:t>Физиологический аффект</w:t>
            </w:r>
          </w:p>
        </w:tc>
        <w:tc>
          <w:tcPr>
            <w:tcW w:w="6237" w:type="dxa"/>
          </w:tcPr>
          <w:p w14:paraId="54032375" w14:textId="4497E9C7" w:rsidR="00206983" w:rsidRPr="00B1527B" w:rsidRDefault="00552BDE"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М</w:t>
            </w:r>
            <w:r w:rsidR="00206983" w:rsidRPr="00B1527B">
              <w:rPr>
                <w:rFonts w:ascii="Times New Roman" w:hAnsi="Times New Roman" w:cs="Times New Roman"/>
                <w:sz w:val="24"/>
                <w:szCs w:val="24"/>
              </w:rPr>
              <w:t>оциональный процесс взрывного характера, характеризующийся кратковременностью и высокой интенсивностью, часто сопровождающийся резко выраженными двигательными проявлениями и изменениями в работе внутренних органов.</w:t>
            </w:r>
          </w:p>
        </w:tc>
        <w:tc>
          <w:tcPr>
            <w:tcW w:w="567" w:type="dxa"/>
          </w:tcPr>
          <w:p w14:paraId="177417D9" w14:textId="038597B7"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0DDA239E" w14:textId="77777777" w:rsidTr="00B1527B">
        <w:tc>
          <w:tcPr>
            <w:tcW w:w="846" w:type="dxa"/>
          </w:tcPr>
          <w:p w14:paraId="2D04E3E1" w14:textId="572E27A3" w:rsidR="00206983" w:rsidRPr="00B1527B" w:rsidRDefault="00BF423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2.218</w:t>
            </w:r>
          </w:p>
        </w:tc>
        <w:tc>
          <w:tcPr>
            <w:tcW w:w="1984" w:type="dxa"/>
          </w:tcPr>
          <w:p w14:paraId="2FA6FBB1" w14:textId="1BC7B156"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Фобическое   состояние</w:t>
            </w:r>
          </w:p>
        </w:tc>
        <w:tc>
          <w:tcPr>
            <w:tcW w:w="6237" w:type="dxa"/>
          </w:tcPr>
          <w:p w14:paraId="34127DAF" w14:textId="044E22C1" w:rsidR="00F92F4D" w:rsidRPr="00B1527B" w:rsidRDefault="00F10793"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w:t>
            </w:r>
            <w:r w:rsidR="00552BDE">
              <w:rPr>
                <w:rFonts w:ascii="Times New Roman" w:hAnsi="Times New Roman" w:cs="Times New Roman"/>
                <w:sz w:val="24"/>
                <w:szCs w:val="24"/>
              </w:rPr>
              <w:t xml:space="preserve">  </w:t>
            </w:r>
            <w:r>
              <w:rPr>
                <w:rFonts w:ascii="Times New Roman" w:hAnsi="Times New Roman" w:cs="Times New Roman"/>
                <w:sz w:val="24"/>
                <w:szCs w:val="24"/>
              </w:rPr>
              <w:t>Н</w:t>
            </w:r>
            <w:r w:rsidR="00206983" w:rsidRPr="00B1527B">
              <w:rPr>
                <w:rFonts w:ascii="Times New Roman" w:hAnsi="Times New Roman" w:cs="Times New Roman"/>
                <w:sz w:val="24"/>
                <w:szCs w:val="24"/>
              </w:rPr>
              <w:t xml:space="preserve">евротическое   расстройство, характеризующееся патологически сильным страхом определенных предметов или ситуаций, которые в норме </w:t>
            </w:r>
            <w:r w:rsidR="00550D2E">
              <w:rPr>
                <w:rFonts w:ascii="Times New Roman" w:hAnsi="Times New Roman" w:cs="Times New Roman"/>
                <w:sz w:val="24"/>
                <w:szCs w:val="24"/>
              </w:rPr>
              <w:t xml:space="preserve">подобных ощущений не вызывают. </w:t>
            </w:r>
          </w:p>
        </w:tc>
        <w:tc>
          <w:tcPr>
            <w:tcW w:w="567" w:type="dxa"/>
          </w:tcPr>
          <w:p w14:paraId="446C67E2" w14:textId="44E677A2"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08CDC843" w14:textId="77777777" w:rsidTr="00B1527B">
        <w:tc>
          <w:tcPr>
            <w:tcW w:w="846" w:type="dxa"/>
          </w:tcPr>
          <w:p w14:paraId="7BC0E600" w14:textId="72B6EEF4" w:rsidR="00206983" w:rsidRPr="00B1527B" w:rsidRDefault="00BF423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2.219</w:t>
            </w:r>
          </w:p>
        </w:tc>
        <w:tc>
          <w:tcPr>
            <w:tcW w:w="1984" w:type="dxa"/>
          </w:tcPr>
          <w:p w14:paraId="32449AB7" w14:textId="10258DDE"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Циклотимия</w:t>
            </w:r>
          </w:p>
        </w:tc>
        <w:tc>
          <w:tcPr>
            <w:tcW w:w="6237" w:type="dxa"/>
          </w:tcPr>
          <w:p w14:paraId="0CF03D1E" w14:textId="347EECC5" w:rsidR="00F92F4D" w:rsidRPr="00B1527B" w:rsidRDefault="00F10793"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w:t>
            </w:r>
            <w:r w:rsidR="00552BDE">
              <w:rPr>
                <w:rFonts w:ascii="Times New Roman" w:hAnsi="Times New Roman" w:cs="Times New Roman"/>
                <w:sz w:val="24"/>
                <w:szCs w:val="24"/>
              </w:rPr>
              <w:t xml:space="preserve"> </w:t>
            </w:r>
            <w:r>
              <w:rPr>
                <w:rFonts w:ascii="Times New Roman" w:hAnsi="Times New Roman" w:cs="Times New Roman"/>
                <w:sz w:val="24"/>
                <w:szCs w:val="24"/>
              </w:rPr>
              <w:t>Т</w:t>
            </w:r>
            <w:r w:rsidR="00206983" w:rsidRPr="00B1527B">
              <w:rPr>
                <w:rFonts w:ascii="Times New Roman" w:hAnsi="Times New Roman" w:cs="Times New Roman"/>
                <w:sz w:val="24"/>
                <w:szCs w:val="24"/>
              </w:rPr>
              <w:t xml:space="preserve">ермин, введенный Кальбаумом, для обозначения более легких форм депрессии и приподнятого настроения, рассматриваемых как фазы одного заболевания – маниакально-депрессивного состояния. </w:t>
            </w:r>
          </w:p>
        </w:tc>
        <w:tc>
          <w:tcPr>
            <w:tcW w:w="567" w:type="dxa"/>
          </w:tcPr>
          <w:p w14:paraId="77656B2E" w14:textId="135D1B53"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57B97A97" w14:textId="77777777" w:rsidTr="00B1527B">
        <w:tc>
          <w:tcPr>
            <w:tcW w:w="846" w:type="dxa"/>
          </w:tcPr>
          <w:p w14:paraId="550A0E75" w14:textId="75E96DB8" w:rsidR="00206983" w:rsidRPr="00B1527B" w:rsidRDefault="00BF423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2.220</w:t>
            </w:r>
          </w:p>
        </w:tc>
        <w:tc>
          <w:tcPr>
            <w:tcW w:w="1984" w:type="dxa"/>
          </w:tcPr>
          <w:p w14:paraId="7DD97A4A" w14:textId="08D13AB1" w:rsidR="00206983" w:rsidRPr="00B1527B" w:rsidRDefault="00206983" w:rsidP="00CC3DCA">
            <w:pPr>
              <w:pStyle w:val="Style23"/>
              <w:widowControl/>
              <w:jc w:val="both"/>
              <w:rPr>
                <w:rStyle w:val="ad"/>
                <w:rFonts w:ascii="Times New Roman" w:hAnsi="Times New Roman"/>
                <w:b/>
                <w:u w:val="none"/>
              </w:rPr>
            </w:pPr>
            <w:r w:rsidRPr="00B1527B">
              <w:rPr>
                <w:rStyle w:val="ad"/>
                <w:rFonts w:ascii="Times New Roman" w:hAnsi="Times New Roman"/>
                <w:b/>
                <w:color w:val="auto"/>
                <w:u w:val="none"/>
              </w:rPr>
              <w:t>Экзацербация</w:t>
            </w:r>
          </w:p>
        </w:tc>
        <w:tc>
          <w:tcPr>
            <w:tcW w:w="6237" w:type="dxa"/>
          </w:tcPr>
          <w:p w14:paraId="1B355648" w14:textId="109B6503" w:rsidR="00206983" w:rsidRPr="00B1527B" w:rsidRDefault="00F10793"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w:t>
            </w:r>
            <w:r w:rsidR="00552BDE">
              <w:rPr>
                <w:rFonts w:ascii="Times New Roman" w:hAnsi="Times New Roman" w:cs="Times New Roman"/>
                <w:sz w:val="24"/>
                <w:szCs w:val="24"/>
              </w:rPr>
              <w:t xml:space="preserve">    </w:t>
            </w:r>
            <w:r>
              <w:rPr>
                <w:rFonts w:ascii="Times New Roman" w:hAnsi="Times New Roman" w:cs="Times New Roman"/>
                <w:sz w:val="24"/>
                <w:szCs w:val="24"/>
              </w:rPr>
              <w:t>О</w:t>
            </w:r>
            <w:r w:rsidR="00550D2E">
              <w:rPr>
                <w:rFonts w:ascii="Times New Roman" w:hAnsi="Times New Roman" w:cs="Times New Roman"/>
                <w:sz w:val="24"/>
                <w:szCs w:val="24"/>
              </w:rPr>
              <w:t>бос</w:t>
            </w:r>
            <w:r w:rsidR="00206983" w:rsidRPr="00B1527B">
              <w:rPr>
                <w:rFonts w:ascii="Times New Roman" w:hAnsi="Times New Roman" w:cs="Times New Roman"/>
                <w:sz w:val="24"/>
                <w:szCs w:val="24"/>
              </w:rPr>
              <w:t>трение симптоматики в период ремиссии.</w:t>
            </w:r>
          </w:p>
        </w:tc>
        <w:tc>
          <w:tcPr>
            <w:tcW w:w="567" w:type="dxa"/>
          </w:tcPr>
          <w:p w14:paraId="683BC31F" w14:textId="285369A3"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3DF6BFBD" w14:textId="77777777" w:rsidTr="00B1527B">
        <w:tc>
          <w:tcPr>
            <w:tcW w:w="846" w:type="dxa"/>
          </w:tcPr>
          <w:p w14:paraId="2944C262" w14:textId="404DA16F" w:rsidR="00206983" w:rsidRPr="00B1527B" w:rsidRDefault="00BF423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2.221</w:t>
            </w:r>
          </w:p>
        </w:tc>
        <w:tc>
          <w:tcPr>
            <w:tcW w:w="1984" w:type="dxa"/>
          </w:tcPr>
          <w:p w14:paraId="4DE20191" w14:textId="678E05C5"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 xml:space="preserve">Эксбиционизм </w:t>
            </w:r>
          </w:p>
        </w:tc>
        <w:tc>
          <w:tcPr>
            <w:tcW w:w="6237" w:type="dxa"/>
          </w:tcPr>
          <w:p w14:paraId="7262FAF4" w14:textId="07DACAFC" w:rsidR="00F92F4D" w:rsidRPr="00B1527B" w:rsidRDefault="00F10793"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Ф</w:t>
            </w:r>
            <w:r w:rsidR="00206983" w:rsidRPr="00B1527B">
              <w:rPr>
                <w:rFonts w:ascii="Times New Roman" w:hAnsi="Times New Roman" w:cs="Times New Roman"/>
                <w:sz w:val="24"/>
                <w:szCs w:val="24"/>
              </w:rPr>
              <w:t xml:space="preserve">орма отклоняющегося сексуального поведения, когда сексуальное удовлетворение достигается путём демонстрации половых органов незнакомым лицам, обычно противоположного пола[3], а также в публичных местах. </w:t>
            </w:r>
          </w:p>
        </w:tc>
        <w:tc>
          <w:tcPr>
            <w:tcW w:w="567" w:type="dxa"/>
          </w:tcPr>
          <w:p w14:paraId="5A425654" w14:textId="6D8FF562"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59A4FA47" w14:textId="77777777" w:rsidTr="00B1527B">
        <w:tc>
          <w:tcPr>
            <w:tcW w:w="846" w:type="dxa"/>
          </w:tcPr>
          <w:p w14:paraId="4AE7FB3A" w14:textId="4F7141F9" w:rsidR="00206983" w:rsidRPr="00B1527B" w:rsidRDefault="00BF423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2.222</w:t>
            </w:r>
          </w:p>
        </w:tc>
        <w:tc>
          <w:tcPr>
            <w:tcW w:w="1984" w:type="dxa"/>
          </w:tcPr>
          <w:p w14:paraId="409DCD8A" w14:textId="281E2853"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Элективный (избирательный) мутизм</w:t>
            </w:r>
          </w:p>
        </w:tc>
        <w:tc>
          <w:tcPr>
            <w:tcW w:w="6237" w:type="dxa"/>
          </w:tcPr>
          <w:p w14:paraId="00E30F70" w14:textId="3144C287" w:rsidR="00F92F4D" w:rsidRPr="00B1527B" w:rsidRDefault="00F10793"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206983" w:rsidRPr="00B1527B">
              <w:rPr>
                <w:rFonts w:ascii="Times New Roman" w:hAnsi="Times New Roman" w:cs="Times New Roman"/>
                <w:sz w:val="24"/>
                <w:szCs w:val="24"/>
              </w:rPr>
              <w:t>остояние, обнаруживаемое у детей, которые могут говорить и понимать речь, но несмотря на это, молчат в присутстнии определенных людей и в некоторых ситуац</w:t>
            </w:r>
            <w:r>
              <w:rPr>
                <w:rFonts w:ascii="Times New Roman" w:hAnsi="Times New Roman" w:cs="Times New Roman"/>
                <w:sz w:val="24"/>
                <w:szCs w:val="24"/>
              </w:rPr>
              <w:t>иях, обычно связанных со школой</w:t>
            </w:r>
          </w:p>
        </w:tc>
        <w:tc>
          <w:tcPr>
            <w:tcW w:w="567" w:type="dxa"/>
          </w:tcPr>
          <w:p w14:paraId="21D3E92C" w14:textId="0749222E"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6AE7FD4E" w14:textId="77777777" w:rsidTr="00B1527B">
        <w:tc>
          <w:tcPr>
            <w:tcW w:w="846" w:type="dxa"/>
          </w:tcPr>
          <w:p w14:paraId="68400F90" w14:textId="32DE9CC0" w:rsidR="00206983" w:rsidRPr="00B1527B" w:rsidRDefault="00BF423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2.223</w:t>
            </w:r>
          </w:p>
        </w:tc>
        <w:tc>
          <w:tcPr>
            <w:tcW w:w="1984" w:type="dxa"/>
          </w:tcPr>
          <w:p w14:paraId="7CA1E891" w14:textId="4C18155B" w:rsidR="00206983" w:rsidRPr="00B1527B" w:rsidRDefault="009C1A2C" w:rsidP="00CC3DCA">
            <w:pPr>
              <w:pStyle w:val="Style23"/>
              <w:widowControl/>
              <w:jc w:val="both"/>
              <w:rPr>
                <w:rStyle w:val="ad"/>
                <w:rFonts w:ascii="Times New Roman" w:hAnsi="Times New Roman"/>
                <w:b/>
                <w:color w:val="auto"/>
                <w:u w:val="none"/>
              </w:rPr>
            </w:pPr>
            <w:r>
              <w:rPr>
                <w:rStyle w:val="ad"/>
                <w:rFonts w:ascii="Times New Roman" w:hAnsi="Times New Roman"/>
                <w:b/>
                <w:color w:val="auto"/>
                <w:u w:val="none"/>
              </w:rPr>
              <w:t>Эпилепсия</w:t>
            </w:r>
          </w:p>
        </w:tc>
        <w:tc>
          <w:tcPr>
            <w:tcW w:w="6237" w:type="dxa"/>
          </w:tcPr>
          <w:p w14:paraId="6A63FA09" w14:textId="22DCAB94" w:rsidR="00F92F4D" w:rsidRPr="00B1527B" w:rsidRDefault="00F10793"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Х</w:t>
            </w:r>
            <w:r w:rsidR="00206983" w:rsidRPr="00B1527B">
              <w:rPr>
                <w:rFonts w:ascii="Times New Roman" w:hAnsi="Times New Roman" w:cs="Times New Roman"/>
                <w:sz w:val="24"/>
                <w:szCs w:val="24"/>
              </w:rPr>
              <w:t xml:space="preserve">роническое полиэтиологическое заболевание, проявляющееся судорожными и другими припадками, психическими расстройствами и характерными изменениями личности. </w:t>
            </w:r>
          </w:p>
        </w:tc>
        <w:tc>
          <w:tcPr>
            <w:tcW w:w="567" w:type="dxa"/>
          </w:tcPr>
          <w:p w14:paraId="187C12C0" w14:textId="592BBB80"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3639966D" w14:textId="77777777" w:rsidTr="00B1527B">
        <w:tc>
          <w:tcPr>
            <w:tcW w:w="846" w:type="dxa"/>
          </w:tcPr>
          <w:p w14:paraId="49D42B56" w14:textId="09DC8967" w:rsidR="00206983" w:rsidRPr="00B1527B" w:rsidRDefault="00BF423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2.224</w:t>
            </w:r>
          </w:p>
        </w:tc>
        <w:tc>
          <w:tcPr>
            <w:tcW w:w="1984" w:type="dxa"/>
          </w:tcPr>
          <w:p w14:paraId="6B8F588F" w14:textId="1301B958"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Эпилептическое слабоумие</w:t>
            </w:r>
          </w:p>
        </w:tc>
        <w:tc>
          <w:tcPr>
            <w:tcW w:w="6237" w:type="dxa"/>
          </w:tcPr>
          <w:p w14:paraId="75454960" w14:textId="41C703C3" w:rsidR="00206983" w:rsidRPr="00B1527B" w:rsidRDefault="00F10793"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С</w:t>
            </w:r>
            <w:r w:rsidR="00206983" w:rsidRPr="00B1527B">
              <w:rPr>
                <w:rFonts w:ascii="Times New Roman" w:hAnsi="Times New Roman" w:cs="Times New Roman"/>
                <w:sz w:val="24"/>
                <w:szCs w:val="24"/>
              </w:rPr>
              <w:t>лабоумие при эпилепсии".</w:t>
            </w:r>
          </w:p>
        </w:tc>
        <w:tc>
          <w:tcPr>
            <w:tcW w:w="567" w:type="dxa"/>
          </w:tcPr>
          <w:p w14:paraId="7E1CE993" w14:textId="0FF059BA"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0B925B78" w14:textId="77777777" w:rsidTr="00B1527B">
        <w:tc>
          <w:tcPr>
            <w:tcW w:w="846" w:type="dxa"/>
          </w:tcPr>
          <w:p w14:paraId="6B81020D" w14:textId="0004FCF1" w:rsidR="00206983" w:rsidRPr="00B1527B" w:rsidRDefault="00BF423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lastRenderedPageBreak/>
              <w:t>2.225</w:t>
            </w:r>
          </w:p>
        </w:tc>
        <w:tc>
          <w:tcPr>
            <w:tcW w:w="1984" w:type="dxa"/>
          </w:tcPr>
          <w:p w14:paraId="4F38A608" w14:textId="038E45F2"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Эпилептический психоз хронический</w:t>
            </w:r>
          </w:p>
        </w:tc>
        <w:tc>
          <w:tcPr>
            <w:tcW w:w="6237" w:type="dxa"/>
          </w:tcPr>
          <w:p w14:paraId="4B465DBE" w14:textId="5D51F91E" w:rsidR="00550D2E" w:rsidRPr="00B1527B" w:rsidRDefault="00F10793"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Х</w:t>
            </w:r>
            <w:r w:rsidR="00206983" w:rsidRPr="00B1527B">
              <w:rPr>
                <w:rFonts w:ascii="Times New Roman" w:hAnsi="Times New Roman" w:cs="Times New Roman"/>
                <w:sz w:val="24"/>
                <w:szCs w:val="24"/>
              </w:rPr>
              <w:t xml:space="preserve">ронический, галлюцинаторный параноидный психоз, встречающийся у лиц, страдающих эпилепсией, особенно височной эпилепсией. </w:t>
            </w:r>
          </w:p>
        </w:tc>
        <w:tc>
          <w:tcPr>
            <w:tcW w:w="567" w:type="dxa"/>
          </w:tcPr>
          <w:p w14:paraId="65871DE2" w14:textId="08BECA7D"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7AB08458" w14:textId="77777777" w:rsidTr="00B1527B">
        <w:tc>
          <w:tcPr>
            <w:tcW w:w="846" w:type="dxa"/>
          </w:tcPr>
          <w:p w14:paraId="0AFEC507" w14:textId="741AC099" w:rsidR="00206983" w:rsidRPr="00B1527B" w:rsidRDefault="00BF423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2.226</w:t>
            </w:r>
          </w:p>
        </w:tc>
        <w:tc>
          <w:tcPr>
            <w:tcW w:w="1984" w:type="dxa"/>
          </w:tcPr>
          <w:p w14:paraId="6AD95B48" w14:textId="0D602B15"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Эпилептический психоз острый</w:t>
            </w:r>
          </w:p>
        </w:tc>
        <w:tc>
          <w:tcPr>
            <w:tcW w:w="6237" w:type="dxa"/>
          </w:tcPr>
          <w:p w14:paraId="2F8FCCC6" w14:textId="00DD3AD0" w:rsidR="00F92F4D" w:rsidRPr="00B1527B" w:rsidRDefault="00F10793"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Т</w:t>
            </w:r>
            <w:r w:rsidR="00206983" w:rsidRPr="00B1527B">
              <w:rPr>
                <w:rFonts w:ascii="Times New Roman" w:hAnsi="Times New Roman" w:cs="Times New Roman"/>
                <w:sz w:val="24"/>
                <w:szCs w:val="24"/>
              </w:rPr>
              <w:t>ермин, описывающий острые психотические проявления, которые обычно продолжаются от нескольких дней до нескольких недель, развиваясь у больного эпилепсией независимо от припадков и от иктальных или постиктальных состояний спутанности сознания</w:t>
            </w:r>
            <w:r w:rsidR="00F92F4D" w:rsidRPr="00B1527B">
              <w:rPr>
                <w:rFonts w:ascii="Times New Roman" w:hAnsi="Times New Roman" w:cs="Times New Roman"/>
                <w:sz w:val="24"/>
                <w:szCs w:val="24"/>
              </w:rPr>
              <w:t>.</w:t>
            </w:r>
          </w:p>
        </w:tc>
        <w:tc>
          <w:tcPr>
            <w:tcW w:w="567" w:type="dxa"/>
          </w:tcPr>
          <w:p w14:paraId="3AAF85E5" w14:textId="402F86BD"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65D7F3B8" w14:textId="77777777" w:rsidTr="00B1527B">
        <w:tc>
          <w:tcPr>
            <w:tcW w:w="846" w:type="dxa"/>
          </w:tcPr>
          <w:p w14:paraId="235C1551" w14:textId="2751C679" w:rsidR="00206983" w:rsidRPr="00B1527B" w:rsidRDefault="00BF423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2.227</w:t>
            </w:r>
          </w:p>
        </w:tc>
        <w:tc>
          <w:tcPr>
            <w:tcW w:w="1984" w:type="dxa"/>
          </w:tcPr>
          <w:p w14:paraId="1EAA98A6" w14:textId="3A2E8FD5"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 xml:space="preserve">Эпилептический статус </w:t>
            </w:r>
          </w:p>
        </w:tc>
        <w:tc>
          <w:tcPr>
            <w:tcW w:w="6237" w:type="dxa"/>
          </w:tcPr>
          <w:p w14:paraId="11AED214" w14:textId="57AAB39F" w:rsidR="00206983" w:rsidRPr="00B1527B" w:rsidRDefault="00F10793" w:rsidP="00552BDE">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Э</w:t>
            </w:r>
            <w:r w:rsidR="00206983" w:rsidRPr="00B1527B">
              <w:rPr>
                <w:rFonts w:ascii="Times New Roman" w:hAnsi="Times New Roman" w:cs="Times New Roman"/>
                <w:sz w:val="24"/>
                <w:szCs w:val="24"/>
              </w:rPr>
              <w:t>то фиксированное эпилептическое состояние, возникающее вследствие продолжительного эпилептического припадка или припадков, повторяющихся с короткими интервалами времени.</w:t>
            </w:r>
          </w:p>
        </w:tc>
        <w:tc>
          <w:tcPr>
            <w:tcW w:w="567" w:type="dxa"/>
          </w:tcPr>
          <w:p w14:paraId="7ABDFE76" w14:textId="29F49937"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79F4DC07" w14:textId="77777777" w:rsidTr="00B1527B">
        <w:tc>
          <w:tcPr>
            <w:tcW w:w="846" w:type="dxa"/>
          </w:tcPr>
          <w:p w14:paraId="723D773B" w14:textId="348665E7" w:rsidR="00206983" w:rsidRPr="00B1527B" w:rsidRDefault="00BF423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2.228</w:t>
            </w:r>
          </w:p>
        </w:tc>
        <w:tc>
          <w:tcPr>
            <w:tcW w:w="1984" w:type="dxa"/>
          </w:tcPr>
          <w:p w14:paraId="3B140992" w14:textId="62267480"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Энурез</w:t>
            </w:r>
          </w:p>
        </w:tc>
        <w:tc>
          <w:tcPr>
            <w:tcW w:w="6237" w:type="dxa"/>
          </w:tcPr>
          <w:p w14:paraId="0ABFF8B0" w14:textId="2B0E1602" w:rsidR="00F92F4D" w:rsidRPr="00B1527B" w:rsidRDefault="00F10793" w:rsidP="00F92F4D">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Р</w:t>
            </w:r>
            <w:r w:rsidR="00206983" w:rsidRPr="00B1527B">
              <w:rPr>
                <w:rFonts w:ascii="Times New Roman" w:hAnsi="Times New Roman" w:cs="Times New Roman"/>
                <w:sz w:val="24"/>
                <w:szCs w:val="24"/>
              </w:rPr>
              <w:t xml:space="preserve">асстройство, чаще всего наблюдающееся у детей, при котором имеет место стойкое непроизвольное мочеиспускание днем или ночью, являющееся патологическим состоянием для индивида такого возраста. </w:t>
            </w:r>
          </w:p>
        </w:tc>
        <w:tc>
          <w:tcPr>
            <w:tcW w:w="567" w:type="dxa"/>
          </w:tcPr>
          <w:p w14:paraId="01B438D4" w14:textId="624D5EF0"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r w:rsidR="00206983" w:rsidRPr="00B1527B" w14:paraId="5FFD8219" w14:textId="77777777" w:rsidTr="00B1527B">
        <w:tc>
          <w:tcPr>
            <w:tcW w:w="846" w:type="dxa"/>
          </w:tcPr>
          <w:p w14:paraId="2BA7AB1F" w14:textId="7117B609" w:rsidR="00206983" w:rsidRPr="00B1527B" w:rsidRDefault="00BF423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2.229</w:t>
            </w:r>
          </w:p>
        </w:tc>
        <w:tc>
          <w:tcPr>
            <w:tcW w:w="1984" w:type="dxa"/>
          </w:tcPr>
          <w:p w14:paraId="5A5C81DB" w14:textId="60057F03" w:rsidR="00206983" w:rsidRPr="00B1527B" w:rsidRDefault="00206983" w:rsidP="00CC3DCA">
            <w:pPr>
              <w:pStyle w:val="Style23"/>
              <w:widowControl/>
              <w:jc w:val="both"/>
              <w:rPr>
                <w:rStyle w:val="ad"/>
                <w:rFonts w:ascii="Times New Roman" w:hAnsi="Times New Roman"/>
                <w:b/>
                <w:color w:val="auto"/>
                <w:u w:val="none"/>
              </w:rPr>
            </w:pPr>
            <w:r w:rsidRPr="00B1527B">
              <w:rPr>
                <w:rStyle w:val="ad"/>
                <w:rFonts w:ascii="Times New Roman" w:hAnsi="Times New Roman"/>
                <w:b/>
                <w:color w:val="auto"/>
                <w:u w:val="none"/>
              </w:rPr>
              <w:t>Энцефалопатия Вернике</w:t>
            </w:r>
          </w:p>
        </w:tc>
        <w:tc>
          <w:tcPr>
            <w:tcW w:w="6237" w:type="dxa"/>
          </w:tcPr>
          <w:p w14:paraId="29EE84E1" w14:textId="359162C7" w:rsidR="00775BF3" w:rsidRPr="00B1527B" w:rsidRDefault="00F10793" w:rsidP="00775BF3">
            <w:pPr>
              <w:rPr>
                <w:rFonts w:ascii="Times New Roman" w:hAnsi="Times New Roman" w:cs="Times New Roman"/>
                <w:sz w:val="24"/>
                <w:szCs w:val="24"/>
              </w:rPr>
            </w:pPr>
            <w:r>
              <w:rPr>
                <w:rFonts w:ascii="Times New Roman" w:hAnsi="Times New Roman" w:cs="Times New Roman"/>
                <w:sz w:val="24"/>
                <w:szCs w:val="24"/>
              </w:rPr>
              <w:t xml:space="preserve">      О</w:t>
            </w:r>
            <w:r w:rsidR="00206983" w:rsidRPr="00B1527B">
              <w:rPr>
                <w:rFonts w:ascii="Times New Roman" w:hAnsi="Times New Roman" w:cs="Times New Roman"/>
                <w:sz w:val="24"/>
                <w:szCs w:val="24"/>
              </w:rPr>
              <w:t xml:space="preserve">стрый или подострый синдром, при котором отмечается спутанность сознания, офтальмоплегия и атаксия. </w:t>
            </w:r>
          </w:p>
        </w:tc>
        <w:tc>
          <w:tcPr>
            <w:tcW w:w="567" w:type="dxa"/>
          </w:tcPr>
          <w:p w14:paraId="3E6C68CE" w14:textId="77777777" w:rsidR="00206983" w:rsidRPr="00B1527B" w:rsidRDefault="00206983" w:rsidP="00CC3DCA">
            <w:pPr>
              <w:pStyle w:val="Style23"/>
              <w:widowControl/>
              <w:jc w:val="both"/>
              <w:rPr>
                <w:rFonts w:ascii="Times New Roman" w:hAnsi="Times New Roman"/>
                <w:bCs/>
                <w:color w:val="000000"/>
                <w:lang w:eastAsia="en-US" w:bidi="en-US"/>
              </w:rPr>
            </w:pPr>
          </w:p>
        </w:tc>
      </w:tr>
      <w:tr w:rsidR="00206983" w:rsidRPr="00B1527B" w14:paraId="6782380B" w14:textId="77777777" w:rsidTr="00B1527B">
        <w:tc>
          <w:tcPr>
            <w:tcW w:w="846" w:type="dxa"/>
          </w:tcPr>
          <w:p w14:paraId="618C9675" w14:textId="499992B6" w:rsidR="00206983" w:rsidRPr="00B1527B" w:rsidRDefault="00BF423E" w:rsidP="00CC3DCA">
            <w:pPr>
              <w:pStyle w:val="Style23"/>
              <w:widowControl/>
              <w:jc w:val="both"/>
              <w:rPr>
                <w:rStyle w:val="ad"/>
                <w:rFonts w:ascii="Times New Roman" w:hAnsi="Times New Roman"/>
                <w:color w:val="000000" w:themeColor="text1"/>
                <w:u w:val="none"/>
              </w:rPr>
            </w:pPr>
            <w:r w:rsidRPr="00B1527B">
              <w:rPr>
                <w:rStyle w:val="ad"/>
                <w:rFonts w:ascii="Times New Roman" w:hAnsi="Times New Roman"/>
                <w:color w:val="000000" w:themeColor="text1"/>
                <w:u w:val="none"/>
              </w:rPr>
              <w:t>2.230</w:t>
            </w:r>
          </w:p>
        </w:tc>
        <w:tc>
          <w:tcPr>
            <w:tcW w:w="1984" w:type="dxa"/>
          </w:tcPr>
          <w:p w14:paraId="6974DE65" w14:textId="1F68EC38" w:rsidR="00206983" w:rsidRPr="00B1527B" w:rsidRDefault="009C1A2C" w:rsidP="00CC3DCA">
            <w:pPr>
              <w:pStyle w:val="Style23"/>
              <w:widowControl/>
              <w:jc w:val="both"/>
              <w:rPr>
                <w:rStyle w:val="ad"/>
                <w:rFonts w:ascii="Times New Roman" w:hAnsi="Times New Roman"/>
                <w:b/>
                <w:color w:val="auto"/>
                <w:u w:val="none"/>
              </w:rPr>
            </w:pPr>
            <w:r>
              <w:rPr>
                <w:rStyle w:val="ad"/>
                <w:rFonts w:ascii="Times New Roman" w:hAnsi="Times New Roman"/>
                <w:b/>
                <w:color w:val="auto"/>
                <w:u w:val="none"/>
              </w:rPr>
              <w:t>Энкопрез</w:t>
            </w:r>
          </w:p>
        </w:tc>
        <w:tc>
          <w:tcPr>
            <w:tcW w:w="6237" w:type="dxa"/>
          </w:tcPr>
          <w:p w14:paraId="4384A501" w14:textId="296B5B1F" w:rsidR="00206983" w:rsidRPr="00B1527B" w:rsidRDefault="009C1A2C" w:rsidP="00775BF3">
            <w:pPr>
              <w:rPr>
                <w:rFonts w:ascii="Times New Roman" w:hAnsi="Times New Roman" w:cs="Times New Roman"/>
                <w:sz w:val="24"/>
                <w:szCs w:val="24"/>
              </w:rPr>
            </w:pPr>
            <w:r>
              <w:rPr>
                <w:rFonts w:ascii="Times New Roman" w:hAnsi="Times New Roman" w:cs="Times New Roman"/>
                <w:sz w:val="24"/>
                <w:szCs w:val="24"/>
              </w:rPr>
              <w:t xml:space="preserve"> </w:t>
            </w:r>
            <w:r w:rsidR="00F10793">
              <w:rPr>
                <w:rFonts w:ascii="Times New Roman" w:hAnsi="Times New Roman" w:cs="Times New Roman"/>
                <w:sz w:val="24"/>
                <w:szCs w:val="24"/>
              </w:rPr>
              <w:t xml:space="preserve">     </w:t>
            </w:r>
            <w:r>
              <w:rPr>
                <w:rFonts w:ascii="Times New Roman" w:hAnsi="Times New Roman" w:cs="Times New Roman"/>
                <w:sz w:val="24"/>
                <w:szCs w:val="24"/>
              </w:rPr>
              <w:t>Р</w:t>
            </w:r>
            <w:r w:rsidR="00206983" w:rsidRPr="00B1527B">
              <w:rPr>
                <w:rFonts w:ascii="Times New Roman" w:hAnsi="Times New Roman" w:cs="Times New Roman"/>
                <w:sz w:val="24"/>
                <w:szCs w:val="24"/>
              </w:rPr>
              <w:t xml:space="preserve">асстройство, чаще наблюдающееся у детей, при которой основным признаком является стойкое произвольное или непроизвольное о схождение каловых масс нормальной или почти нормальной консистенции в местах, не предназначенных для этой цели. </w:t>
            </w:r>
          </w:p>
        </w:tc>
        <w:tc>
          <w:tcPr>
            <w:tcW w:w="567" w:type="dxa"/>
          </w:tcPr>
          <w:p w14:paraId="52BAE8CF" w14:textId="50A8B026" w:rsidR="00206983" w:rsidRPr="00B1527B" w:rsidRDefault="00B0490E" w:rsidP="00CC3DCA">
            <w:pPr>
              <w:pStyle w:val="Style23"/>
              <w:widowControl/>
              <w:jc w:val="both"/>
              <w:rPr>
                <w:rFonts w:ascii="Times New Roman" w:hAnsi="Times New Roman"/>
                <w:bCs/>
                <w:color w:val="000000"/>
                <w:lang w:val="en-US" w:eastAsia="en-US" w:bidi="en-US"/>
              </w:rPr>
            </w:pPr>
            <w:r w:rsidRPr="00B1527B">
              <w:rPr>
                <w:rFonts w:ascii="Times New Roman" w:hAnsi="Times New Roman"/>
                <w:bCs/>
                <w:color w:val="000000"/>
                <w:lang w:val="en-US" w:eastAsia="en-US" w:bidi="en-US"/>
              </w:rPr>
              <w:t>kz</w:t>
            </w:r>
          </w:p>
        </w:tc>
      </w:tr>
    </w:tbl>
    <w:p w14:paraId="60A8A2DB" w14:textId="58BC177C" w:rsidR="00A4675B" w:rsidRPr="00B0490E" w:rsidRDefault="00A4675B" w:rsidP="0006068C">
      <w:pPr>
        <w:spacing w:after="0" w:line="240" w:lineRule="auto"/>
        <w:jc w:val="both"/>
        <w:rPr>
          <w:rFonts w:ascii="Times New Roman" w:hAnsi="Times New Roman" w:cs="Times New Roman"/>
          <w:sz w:val="24"/>
          <w:szCs w:val="24"/>
        </w:rPr>
      </w:pPr>
    </w:p>
    <w:p w14:paraId="42DDCA1C" w14:textId="519F7ABF" w:rsidR="008425C1" w:rsidRDefault="008425C1" w:rsidP="0006068C">
      <w:pPr>
        <w:spacing w:after="0" w:line="240" w:lineRule="auto"/>
        <w:jc w:val="both"/>
        <w:rPr>
          <w:rFonts w:ascii="Times New Roman" w:hAnsi="Times New Roman"/>
          <w:sz w:val="24"/>
          <w:szCs w:val="24"/>
        </w:rPr>
      </w:pPr>
    </w:p>
    <w:p w14:paraId="6E34E4C6" w14:textId="77777777" w:rsidR="008425C1" w:rsidRDefault="008425C1" w:rsidP="0006068C">
      <w:pPr>
        <w:spacing w:after="0" w:line="240" w:lineRule="auto"/>
        <w:jc w:val="both"/>
        <w:rPr>
          <w:rFonts w:ascii="Times New Roman" w:hAnsi="Times New Roman"/>
          <w:sz w:val="28"/>
          <w:szCs w:val="28"/>
        </w:rPr>
      </w:pPr>
    </w:p>
    <w:p w14:paraId="259C67D6" w14:textId="77777777" w:rsidR="006A421C" w:rsidRDefault="006A421C" w:rsidP="006174D6">
      <w:pPr>
        <w:spacing w:after="0" w:line="240" w:lineRule="auto"/>
        <w:jc w:val="both"/>
        <w:rPr>
          <w:rFonts w:ascii="Times New Roman" w:hAnsi="Times New Roman"/>
          <w:sz w:val="28"/>
          <w:szCs w:val="28"/>
        </w:rPr>
      </w:pPr>
    </w:p>
    <w:p w14:paraId="5B1AA4AF" w14:textId="77777777" w:rsidR="006A421C" w:rsidRDefault="006A421C" w:rsidP="008F1398">
      <w:pPr>
        <w:spacing w:after="0" w:line="240" w:lineRule="auto"/>
        <w:ind w:firstLine="720"/>
        <w:jc w:val="both"/>
        <w:rPr>
          <w:rFonts w:ascii="Times New Roman" w:hAnsi="Times New Roman"/>
          <w:sz w:val="28"/>
          <w:szCs w:val="28"/>
        </w:rPr>
      </w:pPr>
    </w:p>
    <w:p w14:paraId="585B0E6C" w14:textId="77777777" w:rsidR="006A421C" w:rsidRDefault="006A421C" w:rsidP="008F1398">
      <w:pPr>
        <w:spacing w:after="0" w:line="240" w:lineRule="auto"/>
        <w:ind w:firstLine="720"/>
        <w:jc w:val="both"/>
        <w:rPr>
          <w:rFonts w:ascii="Times New Roman" w:hAnsi="Times New Roman"/>
          <w:sz w:val="28"/>
          <w:szCs w:val="28"/>
        </w:rPr>
      </w:pPr>
    </w:p>
    <w:p w14:paraId="51976D1D" w14:textId="77777777" w:rsidR="006A421C" w:rsidRDefault="006A421C" w:rsidP="008F1398">
      <w:pPr>
        <w:spacing w:after="0" w:line="240" w:lineRule="auto"/>
        <w:ind w:firstLine="720"/>
        <w:jc w:val="both"/>
        <w:rPr>
          <w:rFonts w:ascii="Times New Roman" w:hAnsi="Times New Roman"/>
          <w:sz w:val="28"/>
          <w:szCs w:val="28"/>
        </w:rPr>
      </w:pPr>
    </w:p>
    <w:p w14:paraId="2C4951DE" w14:textId="77777777" w:rsidR="006A421C" w:rsidRDefault="006A421C" w:rsidP="008F1398">
      <w:pPr>
        <w:spacing w:after="0" w:line="240" w:lineRule="auto"/>
        <w:ind w:firstLine="720"/>
        <w:jc w:val="both"/>
        <w:rPr>
          <w:rFonts w:ascii="Times New Roman" w:hAnsi="Times New Roman"/>
          <w:sz w:val="28"/>
          <w:szCs w:val="28"/>
        </w:rPr>
      </w:pPr>
    </w:p>
    <w:p w14:paraId="07DE101D" w14:textId="7E3975A3" w:rsidR="007F489E" w:rsidRDefault="007F489E" w:rsidP="00775BF3">
      <w:pPr>
        <w:spacing w:after="0" w:line="240" w:lineRule="auto"/>
        <w:jc w:val="both"/>
        <w:rPr>
          <w:rFonts w:ascii="Times New Roman" w:hAnsi="Times New Roman"/>
          <w:sz w:val="28"/>
          <w:szCs w:val="28"/>
        </w:rPr>
      </w:pPr>
    </w:p>
    <w:p w14:paraId="7D62FC33" w14:textId="597238D2" w:rsidR="008425C1" w:rsidRDefault="008425C1" w:rsidP="00775BF3">
      <w:pPr>
        <w:spacing w:after="0" w:line="240" w:lineRule="auto"/>
        <w:jc w:val="both"/>
        <w:rPr>
          <w:rFonts w:ascii="Times New Roman" w:hAnsi="Times New Roman"/>
          <w:sz w:val="28"/>
          <w:szCs w:val="28"/>
        </w:rPr>
      </w:pPr>
    </w:p>
    <w:p w14:paraId="0DFAB9B7" w14:textId="66B36AC2" w:rsidR="008425C1" w:rsidRDefault="008425C1" w:rsidP="00775BF3">
      <w:pPr>
        <w:spacing w:after="0" w:line="240" w:lineRule="auto"/>
        <w:jc w:val="both"/>
        <w:rPr>
          <w:rFonts w:ascii="Times New Roman" w:hAnsi="Times New Roman"/>
          <w:sz w:val="28"/>
          <w:szCs w:val="28"/>
        </w:rPr>
      </w:pPr>
    </w:p>
    <w:p w14:paraId="0C13870C" w14:textId="476801BC" w:rsidR="008425C1" w:rsidRDefault="008425C1" w:rsidP="00775BF3">
      <w:pPr>
        <w:spacing w:after="0" w:line="240" w:lineRule="auto"/>
        <w:jc w:val="both"/>
        <w:rPr>
          <w:rFonts w:ascii="Times New Roman" w:hAnsi="Times New Roman"/>
          <w:sz w:val="28"/>
          <w:szCs w:val="28"/>
        </w:rPr>
      </w:pPr>
    </w:p>
    <w:p w14:paraId="7C176408" w14:textId="286585D6" w:rsidR="0021709A" w:rsidRDefault="0021709A" w:rsidP="00775BF3">
      <w:pPr>
        <w:spacing w:after="0" w:line="240" w:lineRule="auto"/>
        <w:jc w:val="both"/>
        <w:rPr>
          <w:rFonts w:ascii="Times New Roman" w:hAnsi="Times New Roman"/>
          <w:sz w:val="28"/>
          <w:szCs w:val="28"/>
        </w:rPr>
      </w:pPr>
    </w:p>
    <w:p w14:paraId="4B6900A8" w14:textId="77777777" w:rsidR="00320651" w:rsidRPr="005F347F" w:rsidRDefault="00320651" w:rsidP="00320651">
      <w:pPr>
        <w:spacing w:after="0" w:line="240" w:lineRule="auto"/>
        <w:jc w:val="center"/>
        <w:rPr>
          <w:rFonts w:ascii="Times New Roman" w:hAnsi="Times New Roman"/>
          <w:b/>
          <w:sz w:val="24"/>
          <w:szCs w:val="24"/>
        </w:rPr>
      </w:pPr>
      <w:r w:rsidRPr="005F347F">
        <w:rPr>
          <w:rFonts w:ascii="Times New Roman" w:hAnsi="Times New Roman"/>
          <w:b/>
          <w:sz w:val="24"/>
          <w:szCs w:val="24"/>
        </w:rPr>
        <w:t>Библиография</w:t>
      </w:r>
    </w:p>
    <w:p w14:paraId="58946322" w14:textId="24E17842" w:rsidR="001D7860" w:rsidRPr="005F347F" w:rsidRDefault="001D7860" w:rsidP="00320651">
      <w:pPr>
        <w:spacing w:after="0" w:line="240" w:lineRule="auto"/>
        <w:jc w:val="both"/>
        <w:rPr>
          <w:rFonts w:ascii="Times New Roman" w:hAnsi="Times New Roman"/>
          <w:sz w:val="24"/>
          <w:szCs w:val="24"/>
        </w:rPr>
      </w:pPr>
      <w:r w:rsidRPr="005F347F">
        <w:rPr>
          <w:rFonts w:ascii="Times New Roman" w:hAnsi="Times New Roman"/>
          <w:sz w:val="24"/>
          <w:szCs w:val="24"/>
        </w:rPr>
        <w:t xml:space="preserve">[1] Общая психопатология. К.Ясперс, </w:t>
      </w:r>
      <w:r w:rsidR="00B62ABC">
        <w:rPr>
          <w:rFonts w:ascii="Times New Roman" w:hAnsi="Times New Roman"/>
          <w:sz w:val="24"/>
          <w:szCs w:val="24"/>
        </w:rPr>
        <w:t xml:space="preserve">Москва. </w:t>
      </w:r>
      <w:r w:rsidR="003F019D">
        <w:rPr>
          <w:rFonts w:ascii="Times New Roman" w:hAnsi="Times New Roman"/>
          <w:sz w:val="24"/>
          <w:szCs w:val="24"/>
        </w:rPr>
        <w:t>2020</w:t>
      </w:r>
    </w:p>
    <w:p w14:paraId="0964BAF3" w14:textId="411C1975" w:rsidR="001D7860" w:rsidRPr="005F347F" w:rsidRDefault="001D7860" w:rsidP="00320651">
      <w:pPr>
        <w:spacing w:after="0" w:line="240" w:lineRule="auto"/>
        <w:jc w:val="both"/>
        <w:rPr>
          <w:rFonts w:ascii="Times New Roman" w:hAnsi="Times New Roman"/>
          <w:sz w:val="24"/>
          <w:szCs w:val="24"/>
        </w:rPr>
      </w:pPr>
      <w:r w:rsidRPr="005F347F">
        <w:rPr>
          <w:rFonts w:ascii="Times New Roman" w:hAnsi="Times New Roman"/>
          <w:sz w:val="24"/>
          <w:szCs w:val="24"/>
        </w:rPr>
        <w:t>[2] Подростковая психиатрия. Под редакцией</w:t>
      </w:r>
      <w:r w:rsidRPr="005F347F">
        <w:rPr>
          <w:sz w:val="24"/>
          <w:szCs w:val="24"/>
        </w:rPr>
        <w:t xml:space="preserve"> </w:t>
      </w:r>
      <w:r w:rsidRPr="005F347F">
        <w:rPr>
          <w:rFonts w:ascii="Times New Roman" w:hAnsi="Times New Roman"/>
          <w:sz w:val="24"/>
          <w:szCs w:val="24"/>
        </w:rPr>
        <w:t xml:space="preserve">В.А.Гурьевой, Т.Б.Дмитриевой, Е.В.Макушкина, Н.Б.Морозовой. Москва, </w:t>
      </w:r>
      <w:r w:rsidR="00B62ABC">
        <w:rPr>
          <w:rFonts w:ascii="Times New Roman" w:hAnsi="Times New Roman"/>
          <w:sz w:val="24"/>
          <w:szCs w:val="24"/>
        </w:rPr>
        <w:t>2001</w:t>
      </w:r>
    </w:p>
    <w:p w14:paraId="4C0B358C" w14:textId="252F553A" w:rsidR="001D7860" w:rsidRPr="005F347F" w:rsidRDefault="001D7860" w:rsidP="001D7860">
      <w:pPr>
        <w:spacing w:after="0" w:line="240" w:lineRule="auto"/>
        <w:jc w:val="both"/>
        <w:rPr>
          <w:rFonts w:ascii="Times New Roman" w:hAnsi="Times New Roman"/>
          <w:sz w:val="24"/>
          <w:szCs w:val="24"/>
        </w:rPr>
      </w:pPr>
      <w:r w:rsidRPr="005F347F">
        <w:rPr>
          <w:rFonts w:ascii="Times New Roman" w:hAnsi="Times New Roman"/>
          <w:sz w:val="24"/>
          <w:szCs w:val="24"/>
        </w:rPr>
        <w:t>[3] Руководство по судебной психиатрии. Под редакцией</w:t>
      </w:r>
      <w:r w:rsidRPr="005F347F">
        <w:rPr>
          <w:sz w:val="24"/>
          <w:szCs w:val="24"/>
        </w:rPr>
        <w:t xml:space="preserve"> </w:t>
      </w:r>
      <w:r w:rsidRPr="005F347F">
        <w:rPr>
          <w:rFonts w:ascii="Times New Roman" w:hAnsi="Times New Roman"/>
          <w:sz w:val="24"/>
          <w:szCs w:val="24"/>
        </w:rPr>
        <w:t xml:space="preserve">Т.Б.Дмитриевой, Б.В.Шостакович, А.А.Ткаченко. Моксва, </w:t>
      </w:r>
      <w:r w:rsidR="00B62ABC">
        <w:rPr>
          <w:rFonts w:ascii="Times New Roman" w:hAnsi="Times New Roman"/>
          <w:sz w:val="24"/>
          <w:szCs w:val="24"/>
        </w:rPr>
        <w:t>2004</w:t>
      </w:r>
    </w:p>
    <w:p w14:paraId="476609EA" w14:textId="36BD7FE7" w:rsidR="001D7860" w:rsidRDefault="001D7860" w:rsidP="00320651">
      <w:pPr>
        <w:spacing w:after="0" w:line="240" w:lineRule="auto"/>
        <w:jc w:val="both"/>
        <w:rPr>
          <w:rFonts w:ascii="Times New Roman" w:hAnsi="Times New Roman"/>
          <w:sz w:val="24"/>
          <w:szCs w:val="24"/>
        </w:rPr>
      </w:pPr>
      <w:r w:rsidRPr="005F347F">
        <w:rPr>
          <w:rFonts w:ascii="Times New Roman" w:hAnsi="Times New Roman"/>
          <w:sz w:val="24"/>
          <w:szCs w:val="24"/>
        </w:rPr>
        <w:t>[4] Судебная психиатрия. Под редакцией А.С. Дмитриева, Т.В. Клименко. Москва, 19</w:t>
      </w:r>
      <w:r w:rsidR="003F019D">
        <w:rPr>
          <w:rFonts w:ascii="Times New Roman" w:hAnsi="Times New Roman"/>
          <w:sz w:val="24"/>
          <w:szCs w:val="24"/>
        </w:rPr>
        <w:t>98.</w:t>
      </w:r>
    </w:p>
    <w:p w14:paraId="1EE08734" w14:textId="2E3294A1" w:rsidR="003F019D" w:rsidRPr="003F019D" w:rsidRDefault="003F019D" w:rsidP="003F019D">
      <w:pPr>
        <w:spacing w:after="0" w:line="240" w:lineRule="auto"/>
        <w:jc w:val="both"/>
        <w:rPr>
          <w:rFonts w:ascii="Times New Roman" w:hAnsi="Times New Roman"/>
          <w:sz w:val="24"/>
          <w:szCs w:val="24"/>
        </w:rPr>
      </w:pPr>
      <w:r w:rsidRPr="003F019D">
        <w:rPr>
          <w:rFonts w:ascii="Times New Roman" w:hAnsi="Times New Roman"/>
          <w:sz w:val="24"/>
          <w:szCs w:val="24"/>
        </w:rPr>
        <w:t>[5]</w:t>
      </w:r>
      <w:r w:rsidRPr="003F019D">
        <w:t xml:space="preserve"> </w:t>
      </w:r>
      <w:r>
        <w:rPr>
          <w:rFonts w:ascii="Times New Roman" w:hAnsi="Times New Roman"/>
          <w:sz w:val="24"/>
          <w:szCs w:val="24"/>
        </w:rPr>
        <w:t xml:space="preserve">Судебная психиатрия. Под редакцией </w:t>
      </w:r>
      <w:r w:rsidRPr="003F019D">
        <w:rPr>
          <w:rFonts w:ascii="Times New Roman" w:hAnsi="Times New Roman"/>
          <w:sz w:val="24"/>
          <w:szCs w:val="24"/>
        </w:rPr>
        <w:t>Жариков</w:t>
      </w:r>
      <w:r>
        <w:rPr>
          <w:rFonts w:ascii="Times New Roman" w:hAnsi="Times New Roman"/>
          <w:sz w:val="24"/>
          <w:szCs w:val="24"/>
        </w:rPr>
        <w:t>а</w:t>
      </w:r>
      <w:r w:rsidRPr="003F019D">
        <w:rPr>
          <w:rFonts w:ascii="Times New Roman" w:hAnsi="Times New Roman"/>
          <w:sz w:val="24"/>
          <w:szCs w:val="24"/>
        </w:rPr>
        <w:t xml:space="preserve"> Н.М., Котов</w:t>
      </w:r>
      <w:r>
        <w:rPr>
          <w:rFonts w:ascii="Times New Roman" w:hAnsi="Times New Roman"/>
          <w:sz w:val="24"/>
          <w:szCs w:val="24"/>
        </w:rPr>
        <w:t>а</w:t>
      </w:r>
      <w:r w:rsidRPr="003F019D">
        <w:rPr>
          <w:rFonts w:ascii="Times New Roman" w:hAnsi="Times New Roman"/>
          <w:sz w:val="24"/>
          <w:szCs w:val="24"/>
        </w:rPr>
        <w:t xml:space="preserve"> В.П., Морозов</w:t>
      </w:r>
      <w:r>
        <w:rPr>
          <w:rFonts w:ascii="Times New Roman" w:hAnsi="Times New Roman"/>
          <w:sz w:val="24"/>
          <w:szCs w:val="24"/>
        </w:rPr>
        <w:t>а Г.В., Хритинин Д.Ф.</w:t>
      </w:r>
      <w:r w:rsidRPr="003F019D">
        <w:rPr>
          <w:rFonts w:ascii="Times New Roman" w:hAnsi="Times New Roman"/>
          <w:sz w:val="24"/>
          <w:szCs w:val="24"/>
        </w:rPr>
        <w:t xml:space="preserve"> Москва</w:t>
      </w:r>
      <w:r>
        <w:rPr>
          <w:rFonts w:ascii="Times New Roman" w:hAnsi="Times New Roman"/>
          <w:sz w:val="24"/>
          <w:szCs w:val="24"/>
        </w:rPr>
        <w:t>, 2009.</w:t>
      </w:r>
    </w:p>
    <w:p w14:paraId="07C7AF48" w14:textId="58BEB30F" w:rsidR="001D7860" w:rsidRPr="005F347F" w:rsidRDefault="003F019D" w:rsidP="001D7860">
      <w:pPr>
        <w:spacing w:after="0" w:line="240" w:lineRule="auto"/>
        <w:jc w:val="both"/>
        <w:rPr>
          <w:rFonts w:ascii="Times New Roman" w:hAnsi="Times New Roman"/>
          <w:sz w:val="24"/>
          <w:szCs w:val="24"/>
        </w:rPr>
      </w:pPr>
      <w:r>
        <w:rPr>
          <w:rFonts w:ascii="Times New Roman" w:hAnsi="Times New Roman"/>
          <w:sz w:val="24"/>
          <w:szCs w:val="24"/>
        </w:rPr>
        <w:lastRenderedPageBreak/>
        <w:t>[6</w:t>
      </w:r>
      <w:r w:rsidR="001D7860" w:rsidRPr="005F347F">
        <w:rPr>
          <w:rFonts w:ascii="Times New Roman" w:hAnsi="Times New Roman"/>
          <w:sz w:val="24"/>
          <w:szCs w:val="24"/>
        </w:rPr>
        <w:t>] Судебно-психиатрическая диагностика. Под редакцией Е.В.Макушкина, А.А.Ткаченко</w:t>
      </w:r>
      <w:r w:rsidR="00B62ABC">
        <w:rPr>
          <w:rFonts w:ascii="Times New Roman" w:hAnsi="Times New Roman"/>
          <w:sz w:val="24"/>
          <w:szCs w:val="24"/>
        </w:rPr>
        <w:t>, Москва, 2017</w:t>
      </w:r>
    </w:p>
    <w:p w14:paraId="1FADBDD6" w14:textId="07200D3D" w:rsidR="00DE0733" w:rsidRPr="005F347F" w:rsidRDefault="00DE0733" w:rsidP="003D2730">
      <w:pPr>
        <w:spacing w:after="0" w:line="240" w:lineRule="auto"/>
        <w:ind w:firstLine="720"/>
        <w:jc w:val="both"/>
        <w:rPr>
          <w:rFonts w:ascii="Times New Roman" w:hAnsi="Times New Roman"/>
          <w:sz w:val="24"/>
          <w:szCs w:val="24"/>
        </w:rPr>
      </w:pPr>
    </w:p>
    <w:p w14:paraId="73A8A158" w14:textId="77777777" w:rsidR="001D7860" w:rsidRPr="005F347F" w:rsidRDefault="001D7860" w:rsidP="003D2730">
      <w:pPr>
        <w:spacing w:after="0" w:line="240" w:lineRule="auto"/>
        <w:ind w:firstLine="720"/>
        <w:jc w:val="both"/>
        <w:rPr>
          <w:rFonts w:ascii="Times New Roman" w:hAnsi="Times New Roman"/>
          <w:sz w:val="24"/>
          <w:szCs w:val="24"/>
        </w:rPr>
      </w:pPr>
    </w:p>
    <w:p w14:paraId="67DE0786" w14:textId="12C5C01E" w:rsidR="00027B46" w:rsidRPr="005F347F" w:rsidRDefault="00027B46" w:rsidP="0021709A">
      <w:pPr>
        <w:spacing w:after="0" w:line="240" w:lineRule="auto"/>
        <w:jc w:val="both"/>
        <w:rPr>
          <w:rFonts w:ascii="Times New Roman" w:hAnsi="Times New Roman"/>
          <w:sz w:val="24"/>
          <w:szCs w:val="24"/>
        </w:rPr>
      </w:pPr>
    </w:p>
    <w:p w14:paraId="797F56E9" w14:textId="1D7DAC9A" w:rsidR="00DF0FB9" w:rsidRPr="005F347F" w:rsidRDefault="00DF0FB9" w:rsidP="003D2730">
      <w:pPr>
        <w:spacing w:after="0" w:line="240" w:lineRule="auto"/>
        <w:ind w:firstLine="720"/>
        <w:jc w:val="both"/>
        <w:rPr>
          <w:rFonts w:ascii="Times New Roman" w:hAnsi="Times New Roman"/>
          <w:sz w:val="24"/>
          <w:szCs w:val="24"/>
        </w:rPr>
      </w:pPr>
    </w:p>
    <w:p w14:paraId="79534AB0" w14:textId="0B652B5D" w:rsidR="00215327" w:rsidRPr="005F347F" w:rsidRDefault="00215327" w:rsidP="003D2730">
      <w:pPr>
        <w:spacing w:after="0" w:line="240" w:lineRule="auto"/>
        <w:ind w:firstLine="720"/>
        <w:jc w:val="both"/>
        <w:rPr>
          <w:rFonts w:ascii="Times New Roman" w:hAnsi="Times New Roman"/>
          <w:sz w:val="24"/>
          <w:szCs w:val="24"/>
        </w:rPr>
      </w:pPr>
    </w:p>
    <w:p w14:paraId="433D5824" w14:textId="236B3040" w:rsidR="00215327" w:rsidRDefault="00215327" w:rsidP="003D2730">
      <w:pPr>
        <w:spacing w:after="0" w:line="240" w:lineRule="auto"/>
        <w:ind w:firstLine="720"/>
        <w:jc w:val="both"/>
        <w:rPr>
          <w:rFonts w:ascii="Times New Roman" w:hAnsi="Times New Roman"/>
          <w:sz w:val="28"/>
          <w:szCs w:val="28"/>
        </w:rPr>
      </w:pPr>
    </w:p>
    <w:p w14:paraId="6C560424" w14:textId="5DB9FBB5" w:rsidR="00215327" w:rsidRDefault="003F019D" w:rsidP="004D6076">
      <w:pPr>
        <w:spacing w:after="0" w:line="240" w:lineRule="auto"/>
        <w:jc w:val="both"/>
        <w:rPr>
          <w:rFonts w:ascii="Times New Roman" w:hAnsi="Times New Roman"/>
          <w:sz w:val="28"/>
          <w:szCs w:val="28"/>
        </w:rPr>
      </w:pPr>
      <w:r w:rsidRPr="003F019D">
        <w:rPr>
          <w:rFonts w:ascii="Times New Roman" w:hAnsi="Times New Roman"/>
          <w:sz w:val="28"/>
          <w:szCs w:val="28"/>
        </w:rPr>
        <w:tab/>
      </w:r>
    </w:p>
    <w:p w14:paraId="371F1E0A" w14:textId="3FD04731" w:rsidR="00215327" w:rsidRDefault="00215327" w:rsidP="003D2730">
      <w:pPr>
        <w:spacing w:after="0" w:line="240" w:lineRule="auto"/>
        <w:ind w:firstLine="720"/>
        <w:jc w:val="both"/>
        <w:rPr>
          <w:rFonts w:ascii="Times New Roman" w:hAnsi="Times New Roman"/>
          <w:sz w:val="28"/>
          <w:szCs w:val="28"/>
        </w:rPr>
      </w:pPr>
    </w:p>
    <w:p w14:paraId="3447E94F" w14:textId="45CE529E" w:rsidR="00215327" w:rsidRDefault="00215327" w:rsidP="003D2730">
      <w:pPr>
        <w:spacing w:after="0" w:line="240" w:lineRule="auto"/>
        <w:ind w:firstLine="720"/>
        <w:jc w:val="both"/>
        <w:rPr>
          <w:rFonts w:ascii="Times New Roman" w:hAnsi="Times New Roman"/>
          <w:sz w:val="28"/>
          <w:szCs w:val="28"/>
        </w:rPr>
      </w:pPr>
    </w:p>
    <w:p w14:paraId="174445DA" w14:textId="3138767E" w:rsidR="00215327" w:rsidRDefault="00215327" w:rsidP="003D2730">
      <w:pPr>
        <w:spacing w:after="0" w:line="240" w:lineRule="auto"/>
        <w:ind w:firstLine="720"/>
        <w:jc w:val="both"/>
        <w:rPr>
          <w:rFonts w:ascii="Times New Roman" w:hAnsi="Times New Roman"/>
          <w:sz w:val="28"/>
          <w:szCs w:val="28"/>
        </w:rPr>
      </w:pPr>
    </w:p>
    <w:p w14:paraId="5E267F63" w14:textId="05F1DAFA" w:rsidR="00215327" w:rsidRDefault="00215327" w:rsidP="003D2730">
      <w:pPr>
        <w:spacing w:after="0" w:line="240" w:lineRule="auto"/>
        <w:ind w:firstLine="720"/>
        <w:jc w:val="both"/>
        <w:rPr>
          <w:rFonts w:ascii="Times New Roman" w:hAnsi="Times New Roman"/>
          <w:sz w:val="28"/>
          <w:szCs w:val="28"/>
        </w:rPr>
      </w:pPr>
    </w:p>
    <w:p w14:paraId="2A6A4C6A" w14:textId="4B023CB3" w:rsidR="00215327" w:rsidRDefault="00215327" w:rsidP="003D2730">
      <w:pPr>
        <w:spacing w:after="0" w:line="240" w:lineRule="auto"/>
        <w:ind w:firstLine="720"/>
        <w:jc w:val="both"/>
        <w:rPr>
          <w:rFonts w:ascii="Times New Roman" w:hAnsi="Times New Roman"/>
          <w:sz w:val="28"/>
          <w:szCs w:val="28"/>
        </w:rPr>
      </w:pPr>
    </w:p>
    <w:p w14:paraId="2FDF6FBA" w14:textId="29CDFE1A" w:rsidR="00215327" w:rsidRDefault="00215327" w:rsidP="003D2730">
      <w:pPr>
        <w:spacing w:after="0" w:line="240" w:lineRule="auto"/>
        <w:ind w:firstLine="720"/>
        <w:jc w:val="both"/>
        <w:rPr>
          <w:rFonts w:ascii="Times New Roman" w:hAnsi="Times New Roman"/>
          <w:sz w:val="28"/>
          <w:szCs w:val="28"/>
        </w:rPr>
      </w:pPr>
    </w:p>
    <w:p w14:paraId="5E99E284" w14:textId="5093CF33" w:rsidR="00215327" w:rsidRDefault="00215327" w:rsidP="003D2730">
      <w:pPr>
        <w:spacing w:after="0" w:line="240" w:lineRule="auto"/>
        <w:ind w:firstLine="720"/>
        <w:jc w:val="both"/>
        <w:rPr>
          <w:rFonts w:ascii="Times New Roman" w:hAnsi="Times New Roman"/>
          <w:sz w:val="28"/>
          <w:szCs w:val="28"/>
        </w:rPr>
      </w:pPr>
    </w:p>
    <w:p w14:paraId="5180AAEC" w14:textId="5029FFF1" w:rsidR="00215327" w:rsidRDefault="00215327" w:rsidP="003D2730">
      <w:pPr>
        <w:spacing w:after="0" w:line="240" w:lineRule="auto"/>
        <w:ind w:firstLine="720"/>
        <w:jc w:val="both"/>
        <w:rPr>
          <w:rFonts w:ascii="Times New Roman" w:hAnsi="Times New Roman"/>
          <w:sz w:val="28"/>
          <w:szCs w:val="28"/>
        </w:rPr>
      </w:pPr>
    </w:p>
    <w:p w14:paraId="764CA314" w14:textId="751930FF" w:rsidR="00215327" w:rsidRDefault="00215327" w:rsidP="003D2730">
      <w:pPr>
        <w:spacing w:after="0" w:line="240" w:lineRule="auto"/>
        <w:ind w:firstLine="720"/>
        <w:jc w:val="both"/>
        <w:rPr>
          <w:rFonts w:ascii="Times New Roman" w:hAnsi="Times New Roman"/>
          <w:sz w:val="28"/>
          <w:szCs w:val="28"/>
        </w:rPr>
      </w:pPr>
    </w:p>
    <w:p w14:paraId="627994DB" w14:textId="6D5076E3" w:rsidR="00215327" w:rsidRDefault="00215327" w:rsidP="003D2730">
      <w:pPr>
        <w:spacing w:after="0" w:line="240" w:lineRule="auto"/>
        <w:ind w:firstLine="720"/>
        <w:jc w:val="both"/>
        <w:rPr>
          <w:rFonts w:ascii="Times New Roman" w:hAnsi="Times New Roman"/>
          <w:sz w:val="28"/>
          <w:szCs w:val="28"/>
        </w:rPr>
      </w:pPr>
    </w:p>
    <w:p w14:paraId="42EDE0CB" w14:textId="3AD5AF2D" w:rsidR="00215327" w:rsidRDefault="00215327" w:rsidP="003D2730">
      <w:pPr>
        <w:spacing w:after="0" w:line="240" w:lineRule="auto"/>
        <w:ind w:firstLine="720"/>
        <w:jc w:val="both"/>
        <w:rPr>
          <w:rFonts w:ascii="Times New Roman" w:hAnsi="Times New Roman"/>
          <w:sz w:val="28"/>
          <w:szCs w:val="28"/>
        </w:rPr>
      </w:pPr>
    </w:p>
    <w:p w14:paraId="32AE2C9D" w14:textId="5EF23FA7" w:rsidR="00215327" w:rsidRDefault="00215327" w:rsidP="003D2730">
      <w:pPr>
        <w:spacing w:after="0" w:line="240" w:lineRule="auto"/>
        <w:ind w:firstLine="720"/>
        <w:jc w:val="both"/>
        <w:rPr>
          <w:rFonts w:ascii="Times New Roman" w:hAnsi="Times New Roman"/>
          <w:sz w:val="28"/>
          <w:szCs w:val="28"/>
        </w:rPr>
      </w:pPr>
    </w:p>
    <w:p w14:paraId="0E80C17D" w14:textId="7C8B8763" w:rsidR="00215327" w:rsidRDefault="00215327" w:rsidP="003D2730">
      <w:pPr>
        <w:spacing w:after="0" w:line="240" w:lineRule="auto"/>
        <w:ind w:firstLine="720"/>
        <w:jc w:val="both"/>
        <w:rPr>
          <w:rFonts w:ascii="Times New Roman" w:hAnsi="Times New Roman"/>
          <w:sz w:val="28"/>
          <w:szCs w:val="28"/>
        </w:rPr>
      </w:pPr>
    </w:p>
    <w:p w14:paraId="0FD5DCE6" w14:textId="1A8827D1" w:rsidR="00215327" w:rsidRDefault="00215327" w:rsidP="003D2730">
      <w:pPr>
        <w:spacing w:after="0" w:line="240" w:lineRule="auto"/>
        <w:ind w:firstLine="720"/>
        <w:jc w:val="both"/>
        <w:rPr>
          <w:rFonts w:ascii="Times New Roman" w:hAnsi="Times New Roman"/>
          <w:sz w:val="28"/>
          <w:szCs w:val="28"/>
        </w:rPr>
      </w:pPr>
    </w:p>
    <w:p w14:paraId="746C429B" w14:textId="784431A9" w:rsidR="00215327" w:rsidRDefault="00215327" w:rsidP="003D2730">
      <w:pPr>
        <w:spacing w:after="0" w:line="240" w:lineRule="auto"/>
        <w:ind w:firstLine="720"/>
        <w:jc w:val="both"/>
        <w:rPr>
          <w:rFonts w:ascii="Times New Roman" w:hAnsi="Times New Roman"/>
          <w:sz w:val="28"/>
          <w:szCs w:val="28"/>
        </w:rPr>
      </w:pPr>
    </w:p>
    <w:p w14:paraId="6B321C40" w14:textId="7C72A6D4" w:rsidR="00215327" w:rsidRDefault="00215327" w:rsidP="003D2730">
      <w:pPr>
        <w:spacing w:after="0" w:line="240" w:lineRule="auto"/>
        <w:ind w:firstLine="720"/>
        <w:jc w:val="both"/>
        <w:rPr>
          <w:rFonts w:ascii="Times New Roman" w:hAnsi="Times New Roman"/>
          <w:sz w:val="28"/>
          <w:szCs w:val="28"/>
        </w:rPr>
      </w:pPr>
    </w:p>
    <w:p w14:paraId="5576FC4A" w14:textId="50B984AA" w:rsidR="00215327" w:rsidRDefault="00215327" w:rsidP="003D2730">
      <w:pPr>
        <w:spacing w:after="0" w:line="240" w:lineRule="auto"/>
        <w:ind w:firstLine="720"/>
        <w:jc w:val="both"/>
        <w:rPr>
          <w:rFonts w:ascii="Times New Roman" w:hAnsi="Times New Roman"/>
          <w:sz w:val="28"/>
          <w:szCs w:val="28"/>
        </w:rPr>
      </w:pPr>
    </w:p>
    <w:p w14:paraId="7823492B" w14:textId="7CBAE789" w:rsidR="00215327" w:rsidRDefault="00215327" w:rsidP="003D2730">
      <w:pPr>
        <w:spacing w:after="0" w:line="240" w:lineRule="auto"/>
        <w:ind w:firstLine="720"/>
        <w:jc w:val="both"/>
        <w:rPr>
          <w:rFonts w:ascii="Times New Roman" w:hAnsi="Times New Roman"/>
          <w:sz w:val="28"/>
          <w:szCs w:val="28"/>
        </w:rPr>
      </w:pPr>
    </w:p>
    <w:p w14:paraId="295168C9" w14:textId="332D9DCB" w:rsidR="00215327" w:rsidRDefault="00215327" w:rsidP="003D2730">
      <w:pPr>
        <w:spacing w:after="0" w:line="240" w:lineRule="auto"/>
        <w:ind w:firstLine="720"/>
        <w:jc w:val="both"/>
        <w:rPr>
          <w:rFonts w:ascii="Times New Roman" w:hAnsi="Times New Roman"/>
          <w:sz w:val="28"/>
          <w:szCs w:val="28"/>
        </w:rPr>
      </w:pPr>
    </w:p>
    <w:p w14:paraId="780B461D" w14:textId="638DD0C7" w:rsidR="00215327" w:rsidRDefault="00215327" w:rsidP="003D2730">
      <w:pPr>
        <w:spacing w:after="0" w:line="240" w:lineRule="auto"/>
        <w:ind w:firstLine="720"/>
        <w:jc w:val="both"/>
        <w:rPr>
          <w:rFonts w:ascii="Times New Roman" w:hAnsi="Times New Roman"/>
          <w:sz w:val="28"/>
          <w:szCs w:val="28"/>
        </w:rPr>
      </w:pPr>
    </w:p>
    <w:p w14:paraId="528F4114" w14:textId="5CC06D7D" w:rsidR="00215327" w:rsidRDefault="00215327" w:rsidP="003D2730">
      <w:pPr>
        <w:spacing w:after="0" w:line="240" w:lineRule="auto"/>
        <w:ind w:firstLine="720"/>
        <w:jc w:val="both"/>
        <w:rPr>
          <w:rFonts w:ascii="Times New Roman" w:hAnsi="Times New Roman"/>
          <w:sz w:val="28"/>
          <w:szCs w:val="28"/>
        </w:rPr>
      </w:pPr>
    </w:p>
    <w:p w14:paraId="5D352A5A" w14:textId="5BA6A5A5" w:rsidR="00215327" w:rsidRDefault="00215327" w:rsidP="003D2730">
      <w:pPr>
        <w:spacing w:after="0" w:line="240" w:lineRule="auto"/>
        <w:ind w:firstLine="720"/>
        <w:jc w:val="both"/>
        <w:rPr>
          <w:rFonts w:ascii="Times New Roman" w:hAnsi="Times New Roman"/>
          <w:sz w:val="28"/>
          <w:szCs w:val="28"/>
        </w:rPr>
      </w:pPr>
    </w:p>
    <w:p w14:paraId="232D9AD0" w14:textId="2798D84F" w:rsidR="00215327" w:rsidRDefault="00215327" w:rsidP="003D2730">
      <w:pPr>
        <w:spacing w:after="0" w:line="240" w:lineRule="auto"/>
        <w:ind w:firstLine="720"/>
        <w:jc w:val="both"/>
        <w:rPr>
          <w:rFonts w:ascii="Times New Roman" w:hAnsi="Times New Roman"/>
          <w:sz w:val="28"/>
          <w:szCs w:val="28"/>
        </w:rPr>
      </w:pPr>
    </w:p>
    <w:p w14:paraId="2DAF11C3" w14:textId="30492F1F" w:rsidR="00215327" w:rsidRDefault="00215327" w:rsidP="003D2730">
      <w:pPr>
        <w:spacing w:after="0" w:line="240" w:lineRule="auto"/>
        <w:ind w:firstLine="720"/>
        <w:jc w:val="both"/>
        <w:rPr>
          <w:rFonts w:ascii="Times New Roman" w:hAnsi="Times New Roman"/>
          <w:sz w:val="28"/>
          <w:szCs w:val="28"/>
        </w:rPr>
      </w:pPr>
    </w:p>
    <w:p w14:paraId="02A18478" w14:textId="096398A8" w:rsidR="00215327" w:rsidRDefault="00215327" w:rsidP="003D2730">
      <w:pPr>
        <w:spacing w:after="0" w:line="240" w:lineRule="auto"/>
        <w:ind w:firstLine="720"/>
        <w:jc w:val="both"/>
        <w:rPr>
          <w:rFonts w:ascii="Times New Roman" w:hAnsi="Times New Roman"/>
          <w:sz w:val="28"/>
          <w:szCs w:val="28"/>
        </w:rPr>
      </w:pPr>
    </w:p>
    <w:p w14:paraId="4CE42D30" w14:textId="68A67832" w:rsidR="00215327" w:rsidRDefault="00215327" w:rsidP="003D2730">
      <w:pPr>
        <w:spacing w:after="0" w:line="240" w:lineRule="auto"/>
        <w:ind w:firstLine="720"/>
        <w:jc w:val="both"/>
        <w:rPr>
          <w:rFonts w:ascii="Times New Roman" w:hAnsi="Times New Roman"/>
          <w:sz w:val="28"/>
          <w:szCs w:val="28"/>
        </w:rPr>
      </w:pPr>
    </w:p>
    <w:p w14:paraId="555E0B0D" w14:textId="77777777" w:rsidR="00215327" w:rsidRDefault="00215327" w:rsidP="003D2730">
      <w:pPr>
        <w:spacing w:after="0" w:line="240" w:lineRule="auto"/>
        <w:ind w:firstLine="720"/>
        <w:jc w:val="both"/>
        <w:rPr>
          <w:rFonts w:ascii="Times New Roman" w:hAnsi="Times New Roman"/>
          <w:sz w:val="28"/>
          <w:szCs w:val="28"/>
        </w:rPr>
      </w:pPr>
    </w:p>
    <w:p w14:paraId="12E8C0FF" w14:textId="42FA4717" w:rsidR="00DF0FB9" w:rsidRDefault="00DF0FB9" w:rsidP="003D2730">
      <w:pPr>
        <w:spacing w:after="0" w:line="240" w:lineRule="auto"/>
        <w:ind w:firstLine="720"/>
        <w:jc w:val="both"/>
        <w:rPr>
          <w:rFonts w:ascii="Times New Roman" w:hAnsi="Times New Roman"/>
          <w:sz w:val="28"/>
          <w:szCs w:val="28"/>
        </w:rPr>
      </w:pPr>
    </w:p>
    <w:p w14:paraId="16860C42" w14:textId="77777777" w:rsidR="004D6076" w:rsidRDefault="004D6076" w:rsidP="003D2730">
      <w:pPr>
        <w:spacing w:after="0" w:line="240" w:lineRule="auto"/>
        <w:ind w:firstLine="720"/>
        <w:jc w:val="both"/>
        <w:rPr>
          <w:rFonts w:ascii="Times New Roman" w:hAnsi="Times New Roman"/>
          <w:sz w:val="28"/>
          <w:szCs w:val="28"/>
        </w:rPr>
      </w:pPr>
    </w:p>
    <w:p w14:paraId="08274068" w14:textId="77777777" w:rsidR="00DE0733" w:rsidRPr="00215327" w:rsidRDefault="00DE0733" w:rsidP="00DE0733">
      <w:pPr>
        <w:spacing w:after="0" w:line="240" w:lineRule="auto"/>
        <w:ind w:firstLine="720"/>
        <w:jc w:val="both"/>
        <w:rPr>
          <w:rFonts w:ascii="Times New Roman" w:hAnsi="Times New Roman"/>
          <w:b/>
          <w:sz w:val="24"/>
          <w:szCs w:val="24"/>
        </w:rPr>
      </w:pPr>
      <w:r w:rsidRPr="00215327">
        <w:rPr>
          <w:rFonts w:ascii="Times New Roman" w:hAnsi="Times New Roman"/>
          <w:b/>
          <w:sz w:val="24"/>
          <w:szCs w:val="24"/>
        </w:rPr>
        <w:t xml:space="preserve">РАЗРАБОТЧИК </w:t>
      </w:r>
    </w:p>
    <w:p w14:paraId="64DE99F7" w14:textId="77777777" w:rsidR="00DE0733" w:rsidRPr="00DE0733" w:rsidRDefault="00DE0733" w:rsidP="00DE0733">
      <w:pPr>
        <w:spacing w:after="0" w:line="240" w:lineRule="auto"/>
        <w:ind w:firstLine="720"/>
        <w:jc w:val="both"/>
        <w:rPr>
          <w:rFonts w:ascii="Times New Roman" w:hAnsi="Times New Roman"/>
          <w:sz w:val="28"/>
          <w:szCs w:val="28"/>
        </w:rPr>
      </w:pPr>
    </w:p>
    <w:p w14:paraId="4AC57DCF" w14:textId="77777777" w:rsidR="00DE0733" w:rsidRPr="004D6076" w:rsidRDefault="00DE0733" w:rsidP="00DE0733">
      <w:pPr>
        <w:spacing w:after="0" w:line="240" w:lineRule="auto"/>
        <w:ind w:firstLine="720"/>
        <w:jc w:val="both"/>
        <w:rPr>
          <w:rFonts w:ascii="Times New Roman" w:hAnsi="Times New Roman"/>
          <w:sz w:val="24"/>
          <w:szCs w:val="24"/>
        </w:rPr>
      </w:pPr>
      <w:r w:rsidRPr="004D6076">
        <w:rPr>
          <w:rFonts w:ascii="Times New Roman" w:hAnsi="Times New Roman"/>
          <w:sz w:val="24"/>
          <w:szCs w:val="24"/>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15784951" w14:textId="77777777" w:rsidR="00DE0733" w:rsidRPr="004D6076" w:rsidRDefault="00DE0733" w:rsidP="00DE0733">
      <w:pPr>
        <w:spacing w:after="0" w:line="240" w:lineRule="auto"/>
        <w:ind w:firstLine="720"/>
        <w:jc w:val="both"/>
        <w:rPr>
          <w:rFonts w:ascii="Times New Roman" w:hAnsi="Times New Roman"/>
          <w:sz w:val="24"/>
          <w:szCs w:val="24"/>
        </w:rPr>
      </w:pPr>
    </w:p>
    <w:p w14:paraId="42A1571B" w14:textId="77777777" w:rsidR="00DE0733" w:rsidRPr="001D7860" w:rsidRDefault="00DE0733" w:rsidP="00DE0733">
      <w:pPr>
        <w:spacing w:after="0" w:line="240" w:lineRule="auto"/>
        <w:ind w:firstLine="720"/>
        <w:jc w:val="both"/>
        <w:rPr>
          <w:rFonts w:ascii="Times New Roman" w:hAnsi="Times New Roman"/>
          <w:b/>
          <w:sz w:val="28"/>
          <w:szCs w:val="28"/>
        </w:rPr>
      </w:pPr>
      <w:r w:rsidRPr="001D7860">
        <w:rPr>
          <w:rFonts w:ascii="Times New Roman" w:hAnsi="Times New Roman"/>
          <w:b/>
          <w:sz w:val="28"/>
          <w:szCs w:val="28"/>
        </w:rPr>
        <w:lastRenderedPageBreak/>
        <w:t>Заместитель</w:t>
      </w:r>
    </w:p>
    <w:p w14:paraId="73717222" w14:textId="2A465427" w:rsidR="00DE0733" w:rsidRPr="001D7860" w:rsidRDefault="00DE0733" w:rsidP="00DF0FB9">
      <w:pPr>
        <w:spacing w:after="0" w:line="240" w:lineRule="auto"/>
        <w:ind w:firstLine="720"/>
        <w:jc w:val="both"/>
        <w:rPr>
          <w:rFonts w:ascii="Times New Roman" w:hAnsi="Times New Roman"/>
          <w:b/>
          <w:sz w:val="28"/>
          <w:szCs w:val="28"/>
        </w:rPr>
      </w:pPr>
      <w:r w:rsidRPr="001D7860">
        <w:rPr>
          <w:rFonts w:ascii="Times New Roman" w:hAnsi="Times New Roman"/>
          <w:b/>
          <w:sz w:val="28"/>
          <w:szCs w:val="28"/>
        </w:rPr>
        <w:t>Генерального директора</w:t>
      </w:r>
      <w:r w:rsidR="00DF0FB9" w:rsidRPr="001D7860">
        <w:rPr>
          <w:rFonts w:ascii="Times New Roman" w:hAnsi="Times New Roman"/>
          <w:b/>
          <w:sz w:val="28"/>
          <w:szCs w:val="28"/>
        </w:rPr>
        <w:t xml:space="preserve">                                                </w:t>
      </w:r>
      <w:r w:rsidRPr="001D7860">
        <w:rPr>
          <w:rFonts w:ascii="Times New Roman" w:hAnsi="Times New Roman"/>
          <w:b/>
          <w:sz w:val="28"/>
          <w:szCs w:val="28"/>
        </w:rPr>
        <w:t>А. Шамбетова</w:t>
      </w:r>
    </w:p>
    <w:p w14:paraId="38C7543F" w14:textId="77777777" w:rsidR="00215327" w:rsidRDefault="00215327" w:rsidP="00DE0733">
      <w:pPr>
        <w:spacing w:after="0" w:line="240" w:lineRule="auto"/>
        <w:ind w:firstLine="720"/>
        <w:jc w:val="both"/>
        <w:rPr>
          <w:rFonts w:ascii="Times New Roman" w:hAnsi="Times New Roman"/>
          <w:b/>
          <w:sz w:val="28"/>
          <w:szCs w:val="28"/>
        </w:rPr>
      </w:pPr>
    </w:p>
    <w:p w14:paraId="62346FAC" w14:textId="6DB7A1CE" w:rsidR="00DE0733" w:rsidRPr="001D7860" w:rsidRDefault="00DE0733" w:rsidP="00DE0733">
      <w:pPr>
        <w:spacing w:after="0" w:line="240" w:lineRule="auto"/>
        <w:ind w:firstLine="720"/>
        <w:jc w:val="both"/>
        <w:rPr>
          <w:rFonts w:ascii="Times New Roman" w:hAnsi="Times New Roman"/>
          <w:b/>
          <w:sz w:val="28"/>
          <w:szCs w:val="28"/>
        </w:rPr>
      </w:pPr>
      <w:r w:rsidRPr="001D7860">
        <w:rPr>
          <w:rFonts w:ascii="Times New Roman" w:hAnsi="Times New Roman"/>
          <w:b/>
          <w:sz w:val="28"/>
          <w:szCs w:val="28"/>
        </w:rPr>
        <w:t>Руководитель</w:t>
      </w:r>
    </w:p>
    <w:p w14:paraId="39642F2B" w14:textId="76C3C213" w:rsidR="00DE0733" w:rsidRPr="001D7860" w:rsidRDefault="00DE0733" w:rsidP="00DF0FB9">
      <w:pPr>
        <w:spacing w:after="0" w:line="240" w:lineRule="auto"/>
        <w:ind w:firstLine="720"/>
        <w:jc w:val="both"/>
        <w:rPr>
          <w:rFonts w:ascii="Times New Roman" w:hAnsi="Times New Roman"/>
          <w:b/>
          <w:sz w:val="28"/>
          <w:szCs w:val="28"/>
        </w:rPr>
      </w:pPr>
      <w:r w:rsidRPr="001D7860">
        <w:rPr>
          <w:rFonts w:ascii="Times New Roman" w:hAnsi="Times New Roman"/>
          <w:b/>
          <w:sz w:val="28"/>
          <w:szCs w:val="28"/>
        </w:rPr>
        <w:t>Департамента разработки НТД</w:t>
      </w:r>
      <w:r w:rsidR="00DF0FB9" w:rsidRPr="001D7860">
        <w:rPr>
          <w:rFonts w:ascii="Times New Roman" w:hAnsi="Times New Roman"/>
          <w:b/>
          <w:sz w:val="28"/>
          <w:szCs w:val="28"/>
        </w:rPr>
        <w:t xml:space="preserve">                                     </w:t>
      </w:r>
      <w:r w:rsidRPr="001D7860">
        <w:rPr>
          <w:rFonts w:ascii="Times New Roman" w:hAnsi="Times New Roman"/>
          <w:b/>
          <w:sz w:val="28"/>
          <w:szCs w:val="28"/>
        </w:rPr>
        <w:t>А. Сопбеков</w:t>
      </w:r>
    </w:p>
    <w:p w14:paraId="537255D8" w14:textId="77777777" w:rsidR="00DE0733" w:rsidRPr="001D7860" w:rsidRDefault="00DE0733" w:rsidP="00DE0733">
      <w:pPr>
        <w:spacing w:after="0" w:line="240" w:lineRule="auto"/>
        <w:ind w:firstLine="720"/>
        <w:jc w:val="both"/>
        <w:rPr>
          <w:rFonts w:ascii="Times New Roman" w:hAnsi="Times New Roman"/>
          <w:b/>
          <w:sz w:val="28"/>
          <w:szCs w:val="28"/>
        </w:rPr>
      </w:pPr>
    </w:p>
    <w:p w14:paraId="2A2D0DF8" w14:textId="77777777" w:rsidR="00215327" w:rsidRDefault="00215327" w:rsidP="00DF0FB9">
      <w:pPr>
        <w:spacing w:after="0" w:line="240" w:lineRule="auto"/>
        <w:ind w:firstLine="720"/>
        <w:jc w:val="both"/>
        <w:rPr>
          <w:rFonts w:ascii="Times New Roman" w:hAnsi="Times New Roman"/>
          <w:b/>
          <w:sz w:val="28"/>
          <w:szCs w:val="28"/>
        </w:rPr>
      </w:pPr>
    </w:p>
    <w:p w14:paraId="08C6441A" w14:textId="51F7CAD4" w:rsidR="00DE0733" w:rsidRPr="001D7860" w:rsidRDefault="00DE0733" w:rsidP="00DF0FB9">
      <w:pPr>
        <w:spacing w:after="0" w:line="240" w:lineRule="auto"/>
        <w:ind w:firstLine="720"/>
        <w:jc w:val="both"/>
        <w:rPr>
          <w:rFonts w:ascii="Times New Roman" w:hAnsi="Times New Roman"/>
          <w:b/>
          <w:sz w:val="28"/>
          <w:szCs w:val="28"/>
        </w:rPr>
      </w:pPr>
      <w:r w:rsidRPr="001D7860">
        <w:rPr>
          <w:rFonts w:ascii="Times New Roman" w:hAnsi="Times New Roman"/>
          <w:b/>
          <w:sz w:val="28"/>
          <w:szCs w:val="28"/>
        </w:rPr>
        <w:t>Эксперт по стандартизации</w:t>
      </w:r>
      <w:r w:rsidRPr="001D7860">
        <w:rPr>
          <w:rFonts w:ascii="Times New Roman" w:hAnsi="Times New Roman"/>
          <w:b/>
          <w:sz w:val="28"/>
          <w:szCs w:val="28"/>
        </w:rPr>
        <w:tab/>
      </w:r>
      <w:r w:rsidR="00DF0FB9" w:rsidRPr="001D7860">
        <w:rPr>
          <w:rFonts w:ascii="Times New Roman" w:hAnsi="Times New Roman"/>
          <w:b/>
          <w:sz w:val="28"/>
          <w:szCs w:val="28"/>
        </w:rPr>
        <w:t xml:space="preserve">                                       А.Бабыкпаева</w:t>
      </w:r>
    </w:p>
    <w:p w14:paraId="20BCAEC7" w14:textId="77777777" w:rsidR="00DE0733" w:rsidRPr="001D7860" w:rsidRDefault="00DE0733" w:rsidP="003D2730">
      <w:pPr>
        <w:spacing w:after="0" w:line="240" w:lineRule="auto"/>
        <w:ind w:firstLine="720"/>
        <w:jc w:val="both"/>
        <w:rPr>
          <w:rFonts w:ascii="Times New Roman" w:hAnsi="Times New Roman"/>
          <w:b/>
          <w:sz w:val="28"/>
          <w:szCs w:val="28"/>
        </w:rPr>
      </w:pPr>
    </w:p>
    <w:sectPr w:rsidR="00DE0733" w:rsidRPr="001D7860" w:rsidSect="006B6E28">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pgNumType w:start="0"/>
      <w:cols w:space="708"/>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RSE KazStandard RSE KazStandard" w:date="2022-06-15T16:51:00Z" w:initials="RKRK">
    <w:p w14:paraId="7DA40158" w14:textId="77777777" w:rsidR="006B6E28" w:rsidRDefault="006B6E28">
      <w:pPr>
        <w:pStyle w:val="af4"/>
      </w:pPr>
      <w:r>
        <w:rPr>
          <w:rStyle w:val="af3"/>
        </w:rPr>
        <w:annotationRef/>
      </w:r>
      <w:r>
        <w:t>Отсутствуют колонтитулы, нумерация страниц</w:t>
      </w:r>
    </w:p>
    <w:p w14:paraId="4D27E61D" w14:textId="77777777" w:rsidR="006B6E28" w:rsidRDefault="006B6E28">
      <w:pPr>
        <w:pStyle w:val="af4"/>
      </w:pPr>
    </w:p>
    <w:p w14:paraId="30797399" w14:textId="1C4F3AA1" w:rsidR="006B6E28" w:rsidRPr="00ED5339" w:rsidRDefault="006B6E28">
      <w:pPr>
        <w:pStyle w:val="af4"/>
      </w:pPr>
      <w:r>
        <w:t>Далее по всему тексту отредактировать</w:t>
      </w:r>
    </w:p>
  </w:comment>
  <w:comment w:id="1" w:author="RSE KazStandard RSE KazStandard" w:date="2022-06-15T16:51:00Z" w:initials="RKRK">
    <w:p w14:paraId="3ED248E3" w14:textId="77777777" w:rsidR="006B6E28" w:rsidRDefault="006B6E28">
      <w:pPr>
        <w:pStyle w:val="af4"/>
      </w:pPr>
      <w:r>
        <w:rPr>
          <w:rStyle w:val="af3"/>
        </w:rPr>
        <w:annotationRef/>
      </w:r>
      <w:r>
        <w:t>Предисловие оформить согласно СТ РК 1.5</w:t>
      </w:r>
    </w:p>
    <w:p w14:paraId="67B255F6" w14:textId="35D464B1" w:rsidR="006B6E28" w:rsidRPr="00ED5339" w:rsidRDefault="006B6E28">
      <w:pPr>
        <w:pStyle w:val="af4"/>
      </w:pPr>
      <w:r>
        <w:t>Шрифты, абзацы</w:t>
      </w:r>
    </w:p>
  </w:comment>
  <w:comment w:id="2" w:author="RSE KazStandard RSE KazStandard" w:date="2022-06-15T16:53:00Z" w:initials="RKRK">
    <w:p w14:paraId="15747740" w14:textId="6254C69A" w:rsidR="006B6E28" w:rsidRPr="007F7784" w:rsidRDefault="006B6E28">
      <w:pPr>
        <w:pStyle w:val="af4"/>
      </w:pPr>
      <w:r>
        <w:rPr>
          <w:rStyle w:val="af3"/>
        </w:rPr>
        <w:annotationRef/>
      </w:r>
      <w:r>
        <w:t>1 страницу оформить согласно СТ РК 1.5</w:t>
      </w:r>
    </w:p>
  </w:comment>
  <w:comment w:id="3" w:author="RSE KazStandard RSE KazStandard" w:date="2022-06-15T17:03:00Z" w:initials="RKRK">
    <w:p w14:paraId="380C9FED" w14:textId="77777777" w:rsidR="006B6E28" w:rsidRDefault="006B6E28">
      <w:pPr>
        <w:pStyle w:val="af4"/>
      </w:pPr>
      <w:r>
        <w:rPr>
          <w:rStyle w:val="af3"/>
        </w:rPr>
        <w:annotationRef/>
      </w:r>
      <w:r>
        <w:t>Шрифт привести к единому</w:t>
      </w:r>
    </w:p>
    <w:p w14:paraId="1D526F12" w14:textId="77777777" w:rsidR="006B6E28" w:rsidRDefault="006B6E28">
      <w:pPr>
        <w:pStyle w:val="af4"/>
      </w:pPr>
    </w:p>
    <w:p w14:paraId="3801C5F7" w14:textId="2D64C31B" w:rsidR="006B6E28" w:rsidRPr="00567C48" w:rsidRDefault="006B6E28">
      <w:pPr>
        <w:pStyle w:val="af4"/>
      </w:pPr>
      <w:r>
        <w:t>Далее по всему тексту</w:t>
      </w:r>
    </w:p>
  </w:comment>
  <w:comment w:id="4" w:author="RSE KazStandard RSE KazStandard" w:date="2022-06-15T18:09:00Z" w:initials="RKRK">
    <w:p w14:paraId="372BDB3F" w14:textId="287FFF1A" w:rsidR="006B6E28" w:rsidRPr="003E1A4E" w:rsidRDefault="006B6E28">
      <w:pPr>
        <w:pStyle w:val="af4"/>
      </w:pPr>
      <w:r>
        <w:rPr>
          <w:rStyle w:val="af3"/>
        </w:rPr>
        <w:annotationRef/>
      </w:r>
      <w:r>
        <w:t xml:space="preserve">Дополнить </w:t>
      </w:r>
      <w:r>
        <w:rPr>
          <w:lang w:val="en-US"/>
        </w:rPr>
        <w:t>kz</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797399" w15:done="0"/>
  <w15:commentEx w15:paraId="67B255F6" w15:done="0"/>
  <w15:commentEx w15:paraId="15747740" w15:done="0"/>
  <w15:commentEx w15:paraId="3801C5F7" w15:done="0"/>
  <w15:commentEx w15:paraId="372BDB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48C25" w16cex:dateUtc="2022-06-15T10:49:00Z"/>
  <w16cex:commentExtensible w16cex:durableId="26548C32" w16cex:dateUtc="2022-06-15T10:49:00Z"/>
  <w16cex:commentExtensible w16cex:durableId="26548C83" w16cex:dateUtc="2022-06-15T10:51:00Z"/>
  <w16cex:commentExtensible w16cex:durableId="26548C9C" w16cex:dateUtc="2022-06-15T10:51:00Z"/>
  <w16cex:commentExtensible w16cex:durableId="26548D25" w16cex:dateUtc="2022-06-15T10:53:00Z"/>
  <w16cex:commentExtensible w16cex:durableId="26548F44" w16cex:dateUtc="2022-06-15T11:03:00Z"/>
  <w16cex:commentExtensible w16cex:durableId="26548F8A" w16cex:dateUtc="2022-06-15T11:04:00Z"/>
  <w16cex:commentExtensible w16cex:durableId="26549102" w16cex:dateUtc="2022-06-15T11:10:00Z"/>
  <w16cex:commentExtensible w16cex:durableId="26548F73" w16cex:dateUtc="2022-06-15T11:03:00Z"/>
  <w16cex:commentExtensible w16cex:durableId="26549EEE" w16cex:dateUtc="2022-06-15T12:09:00Z"/>
  <w16cex:commentExtensible w16cex:durableId="265495EB" w16cex:dateUtc="2022-06-15T11:31:00Z"/>
  <w16cex:commentExtensible w16cex:durableId="265497F8" w16cex:dateUtc="2022-06-15T11:40:00Z"/>
  <w16cex:commentExtensible w16cex:durableId="265498F6" w16cex:dateUtc="2022-06-15T1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7DE016" w16cid:durableId="26548C25"/>
  <w16cid:commentId w16cid:paraId="6561DF5C" w16cid:durableId="26548C32"/>
  <w16cid:commentId w16cid:paraId="30797399" w16cid:durableId="26548C83"/>
  <w16cid:commentId w16cid:paraId="67B255F6" w16cid:durableId="26548C9C"/>
  <w16cid:commentId w16cid:paraId="15747740" w16cid:durableId="26548D25"/>
  <w16cid:commentId w16cid:paraId="1B582A3A" w16cid:durableId="26548F44"/>
  <w16cid:commentId w16cid:paraId="334F6967" w16cid:durableId="26548F8A"/>
  <w16cid:commentId w16cid:paraId="36C03042" w16cid:durableId="26549102"/>
  <w16cid:commentId w16cid:paraId="3801C5F7" w16cid:durableId="26548F73"/>
  <w16cid:commentId w16cid:paraId="372BDB3F" w16cid:durableId="26549EEE"/>
  <w16cid:commentId w16cid:paraId="5A1F83EC" w16cid:durableId="265495EB"/>
  <w16cid:commentId w16cid:paraId="605D75A6" w16cid:durableId="265497F8"/>
  <w16cid:commentId w16cid:paraId="20463E6C" w16cid:durableId="265498F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B2227" w14:textId="77777777" w:rsidR="000768C1" w:rsidRDefault="000768C1" w:rsidP="00B12F26">
      <w:pPr>
        <w:spacing w:after="0" w:line="240" w:lineRule="auto"/>
      </w:pPr>
      <w:r>
        <w:separator/>
      </w:r>
    </w:p>
  </w:endnote>
  <w:endnote w:type="continuationSeparator" w:id="0">
    <w:p w14:paraId="6122A09F" w14:textId="77777777" w:rsidR="000768C1" w:rsidRDefault="000768C1" w:rsidP="00B12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DB8C" w14:textId="242A6341" w:rsidR="006B6E28" w:rsidRDefault="006B6E28" w:rsidP="00270517">
    <w:pPr>
      <w:pStyle w:val="a5"/>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4"/>
      <w:gridCol w:w="4671"/>
    </w:tblGrid>
    <w:tr w:rsidR="00616EEA" w14:paraId="69704192" w14:textId="77777777">
      <w:trPr>
        <w:trHeight w:hRule="exact" w:val="115"/>
        <w:jc w:val="center"/>
      </w:trPr>
      <w:tc>
        <w:tcPr>
          <w:tcW w:w="4686" w:type="dxa"/>
          <w:shd w:val="clear" w:color="auto" w:fill="4472C4" w:themeFill="accent1"/>
          <w:tcMar>
            <w:top w:w="0" w:type="dxa"/>
            <w:bottom w:w="0" w:type="dxa"/>
          </w:tcMar>
        </w:tcPr>
        <w:p w14:paraId="114D3D9B" w14:textId="77777777" w:rsidR="00616EEA" w:rsidRDefault="00616EEA">
          <w:pPr>
            <w:pStyle w:val="a7"/>
            <w:tabs>
              <w:tab w:val="clear" w:pos="4677"/>
              <w:tab w:val="clear" w:pos="9355"/>
            </w:tabs>
            <w:rPr>
              <w:caps/>
              <w:sz w:val="18"/>
            </w:rPr>
          </w:pPr>
        </w:p>
      </w:tc>
      <w:tc>
        <w:tcPr>
          <w:tcW w:w="4674" w:type="dxa"/>
          <w:shd w:val="clear" w:color="auto" w:fill="4472C4" w:themeFill="accent1"/>
          <w:tcMar>
            <w:top w:w="0" w:type="dxa"/>
            <w:bottom w:w="0" w:type="dxa"/>
          </w:tcMar>
        </w:tcPr>
        <w:p w14:paraId="5B410BD8" w14:textId="77777777" w:rsidR="00616EEA" w:rsidRDefault="00616EEA">
          <w:pPr>
            <w:pStyle w:val="a7"/>
            <w:tabs>
              <w:tab w:val="clear" w:pos="4677"/>
              <w:tab w:val="clear" w:pos="9355"/>
            </w:tabs>
            <w:jc w:val="right"/>
            <w:rPr>
              <w:caps/>
              <w:sz w:val="18"/>
            </w:rPr>
          </w:pPr>
        </w:p>
      </w:tc>
    </w:tr>
    <w:tr w:rsidR="00616EEA" w14:paraId="1E87F3ED" w14:textId="77777777">
      <w:trPr>
        <w:jc w:val="center"/>
      </w:trPr>
      <w:sdt>
        <w:sdtPr>
          <w:rPr>
            <w:caps/>
            <w:color w:val="808080" w:themeColor="background1" w:themeShade="80"/>
            <w:sz w:val="18"/>
            <w:szCs w:val="18"/>
          </w:rPr>
          <w:alias w:val="Автор"/>
          <w:tag w:val=""/>
          <w:id w:val="1534151868"/>
          <w:placeholder>
            <w:docPart w:val="6C44FD21B592472DA2B025D271AC2C08"/>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29071A8" w14:textId="6DA22110" w:rsidR="00616EEA" w:rsidRDefault="00616EEA">
              <w:pPr>
                <w:pStyle w:val="a5"/>
                <w:tabs>
                  <w:tab w:val="clear" w:pos="4677"/>
                  <w:tab w:val="clear" w:pos="9355"/>
                </w:tabs>
                <w:rPr>
                  <w:caps/>
                  <w:color w:val="808080" w:themeColor="background1" w:themeShade="80"/>
                  <w:sz w:val="18"/>
                  <w:szCs w:val="18"/>
                </w:rPr>
              </w:pPr>
              <w:r>
                <w:rPr>
                  <w:caps/>
                  <w:color w:val="808080" w:themeColor="background1" w:themeShade="80"/>
                  <w:sz w:val="18"/>
                  <w:szCs w:val="18"/>
                </w:rPr>
                <w:t>Проект, редакция 1</w:t>
              </w:r>
            </w:p>
          </w:tc>
        </w:sdtContent>
      </w:sdt>
      <w:tc>
        <w:tcPr>
          <w:tcW w:w="4674" w:type="dxa"/>
          <w:shd w:val="clear" w:color="auto" w:fill="auto"/>
          <w:vAlign w:val="center"/>
        </w:tcPr>
        <w:p w14:paraId="4A64F7EC" w14:textId="06FCEFE4" w:rsidR="00616EEA" w:rsidRDefault="00616EEA">
          <w:pPr>
            <w:pStyle w:val="a5"/>
            <w:tabs>
              <w:tab w:val="clear" w:pos="4677"/>
              <w:tab w:val="clear" w:pos="9355"/>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Pr>
              <w:caps/>
              <w:noProof/>
              <w:color w:val="808080" w:themeColor="background1" w:themeShade="80"/>
              <w:sz w:val="18"/>
              <w:szCs w:val="18"/>
            </w:rPr>
            <w:t>2</w:t>
          </w:r>
          <w:r>
            <w:rPr>
              <w:caps/>
              <w:color w:val="808080" w:themeColor="background1" w:themeShade="80"/>
              <w:sz w:val="18"/>
              <w:szCs w:val="18"/>
            </w:rPr>
            <w:fldChar w:fldCharType="end"/>
          </w:r>
        </w:p>
      </w:tc>
    </w:tr>
  </w:tbl>
  <w:p w14:paraId="44698367" w14:textId="77777777" w:rsidR="005F2E33" w:rsidRDefault="005F2E33">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14955" w14:textId="77777777" w:rsidR="005F2E33" w:rsidRDefault="005F2E3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2EA7F" w14:textId="77777777" w:rsidR="000768C1" w:rsidRDefault="000768C1" w:rsidP="00B12F26">
      <w:pPr>
        <w:spacing w:after="0" w:line="240" w:lineRule="auto"/>
      </w:pPr>
      <w:r>
        <w:separator/>
      </w:r>
    </w:p>
  </w:footnote>
  <w:footnote w:type="continuationSeparator" w:id="0">
    <w:p w14:paraId="0FDD9B5C" w14:textId="77777777" w:rsidR="000768C1" w:rsidRDefault="000768C1" w:rsidP="00B12F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5012E" w14:textId="77777777" w:rsidR="006B6E28" w:rsidRPr="00CF649C" w:rsidRDefault="006B6E28" w:rsidP="00CF649C">
    <w:pPr>
      <w:pStyle w:val="a7"/>
      <w:jc w:val="right"/>
      <w:rPr>
        <w:b/>
        <w:sz w:val="24"/>
        <w:szCs w:val="24"/>
      </w:rPr>
    </w:pPr>
    <w:r w:rsidRPr="00CF649C">
      <w:rPr>
        <w:b/>
        <w:sz w:val="24"/>
        <w:szCs w:val="24"/>
      </w:rPr>
      <w:t>СТ РК</w:t>
    </w:r>
  </w:p>
  <w:p w14:paraId="511BAC18" w14:textId="6B0B1062" w:rsidR="006B6E28" w:rsidRPr="00CF649C" w:rsidRDefault="006B6E28" w:rsidP="00CF649C">
    <w:pPr>
      <w:pStyle w:val="a7"/>
      <w:jc w:val="right"/>
      <w:rPr>
        <w:sz w:val="24"/>
        <w:szCs w:val="24"/>
      </w:rPr>
    </w:pPr>
    <w:r w:rsidRPr="00CF649C">
      <w:rPr>
        <w:sz w:val="24"/>
        <w:szCs w:val="24"/>
      </w:rPr>
      <w:t>(проект, редакция 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7EC03" w14:textId="3F7E9B75" w:rsidR="006B6E28" w:rsidRDefault="006B6E28">
    <w:pPr>
      <w:pStyle w:val="a7"/>
    </w:pPr>
  </w:p>
  <w:p w14:paraId="17DAE88A" w14:textId="77777777" w:rsidR="006B6E28" w:rsidRPr="00791A22" w:rsidRDefault="006B6E28" w:rsidP="00791A22">
    <w:pPr>
      <w:pStyle w:val="a7"/>
      <w:jc w:val="right"/>
      <w:rPr>
        <w:b/>
        <w:sz w:val="24"/>
        <w:szCs w:val="24"/>
      </w:rPr>
    </w:pPr>
    <w:r w:rsidRPr="00791A22">
      <w:rPr>
        <w:b/>
        <w:sz w:val="24"/>
        <w:szCs w:val="24"/>
      </w:rPr>
      <w:t>СТ РК</w:t>
    </w:r>
  </w:p>
  <w:p w14:paraId="4FEC0A92" w14:textId="4417BE97" w:rsidR="006B6E28" w:rsidRPr="00FB59F3" w:rsidRDefault="006B6E28" w:rsidP="00791A22">
    <w:pPr>
      <w:pStyle w:val="a7"/>
      <w:jc w:val="right"/>
      <w:rPr>
        <w:b/>
        <w:sz w:val="24"/>
        <w:szCs w:val="24"/>
      </w:rPr>
    </w:pPr>
    <w:r w:rsidRPr="00791A22">
      <w:rPr>
        <w:b/>
        <w:sz w:val="24"/>
        <w:szCs w:val="24"/>
      </w:rPr>
      <w:t>(проект, редакция 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7C7B7" w14:textId="0AD6CAAC" w:rsidR="005F2E33" w:rsidRPr="005F2E33" w:rsidRDefault="005F2E33" w:rsidP="005F2E33">
    <w:pPr>
      <w:pStyle w:val="a7"/>
      <w:jc w:val="right"/>
      <w:rPr>
        <w:i/>
        <w:sz w:val="24"/>
        <w:szCs w:val="24"/>
      </w:rPr>
    </w:pPr>
    <w:r w:rsidRPr="005F2E33">
      <w:rPr>
        <w:i/>
        <w:sz w:val="24"/>
        <w:szCs w:val="24"/>
      </w:rPr>
      <w:t>Проект</w:t>
    </w:r>
  </w:p>
  <w:p w14:paraId="7DE5169F" w14:textId="77777777" w:rsidR="005F2E33" w:rsidRDefault="005F2E33">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42E46"/>
    <w:multiLevelType w:val="hybridMultilevel"/>
    <w:tmpl w:val="A7305A12"/>
    <w:lvl w:ilvl="0" w:tplc="AF5614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B336C9C"/>
    <w:multiLevelType w:val="hybridMultilevel"/>
    <w:tmpl w:val="6C265A48"/>
    <w:lvl w:ilvl="0" w:tplc="8E5842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SE KazStandard RSE KazStandard">
    <w15:presenceInfo w15:providerId="Windows Live" w15:userId="7a85c92ec62c0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BD3"/>
    <w:rsid w:val="00012ADA"/>
    <w:rsid w:val="00027B46"/>
    <w:rsid w:val="00051C9E"/>
    <w:rsid w:val="0006068C"/>
    <w:rsid w:val="000768C1"/>
    <w:rsid w:val="00082A51"/>
    <w:rsid w:val="000902FF"/>
    <w:rsid w:val="000A5A6C"/>
    <w:rsid w:val="000A5F60"/>
    <w:rsid w:val="000C7D15"/>
    <w:rsid w:val="000E0870"/>
    <w:rsid w:val="000E2C11"/>
    <w:rsid w:val="00104C3A"/>
    <w:rsid w:val="001074F5"/>
    <w:rsid w:val="00122F49"/>
    <w:rsid w:val="0013712E"/>
    <w:rsid w:val="00147997"/>
    <w:rsid w:val="0017603F"/>
    <w:rsid w:val="00180C37"/>
    <w:rsid w:val="00187B4D"/>
    <w:rsid w:val="001A0837"/>
    <w:rsid w:val="001C25F1"/>
    <w:rsid w:val="001D0321"/>
    <w:rsid w:val="001D7860"/>
    <w:rsid w:val="001E3C01"/>
    <w:rsid w:val="001E447F"/>
    <w:rsid w:val="001E61B3"/>
    <w:rsid w:val="00201A7D"/>
    <w:rsid w:val="00206983"/>
    <w:rsid w:val="00215327"/>
    <w:rsid w:val="00216980"/>
    <w:rsid w:val="0021709A"/>
    <w:rsid w:val="002337FF"/>
    <w:rsid w:val="002341E8"/>
    <w:rsid w:val="00234F93"/>
    <w:rsid w:val="00242495"/>
    <w:rsid w:val="002474FC"/>
    <w:rsid w:val="00266DA8"/>
    <w:rsid w:val="00270517"/>
    <w:rsid w:val="00290A33"/>
    <w:rsid w:val="002D20EA"/>
    <w:rsid w:val="002F534A"/>
    <w:rsid w:val="002F5E76"/>
    <w:rsid w:val="0030104D"/>
    <w:rsid w:val="00320651"/>
    <w:rsid w:val="00352900"/>
    <w:rsid w:val="003B2F4F"/>
    <w:rsid w:val="003B6E34"/>
    <w:rsid w:val="003D2730"/>
    <w:rsid w:val="003E1A4E"/>
    <w:rsid w:val="003E1D26"/>
    <w:rsid w:val="003F019D"/>
    <w:rsid w:val="003F5E2C"/>
    <w:rsid w:val="004005DC"/>
    <w:rsid w:val="00407E10"/>
    <w:rsid w:val="004107FE"/>
    <w:rsid w:val="00447A38"/>
    <w:rsid w:val="00450CE4"/>
    <w:rsid w:val="00453243"/>
    <w:rsid w:val="004573EF"/>
    <w:rsid w:val="004578ED"/>
    <w:rsid w:val="00472154"/>
    <w:rsid w:val="004D6076"/>
    <w:rsid w:val="004D779A"/>
    <w:rsid w:val="004E2992"/>
    <w:rsid w:val="0051768A"/>
    <w:rsid w:val="005312F5"/>
    <w:rsid w:val="00550D2E"/>
    <w:rsid w:val="00552BDE"/>
    <w:rsid w:val="0056027A"/>
    <w:rsid w:val="005616E9"/>
    <w:rsid w:val="00567C48"/>
    <w:rsid w:val="005A0020"/>
    <w:rsid w:val="005A56AC"/>
    <w:rsid w:val="005E0348"/>
    <w:rsid w:val="005E4F5F"/>
    <w:rsid w:val="005F0F11"/>
    <w:rsid w:val="005F2E33"/>
    <w:rsid w:val="005F347F"/>
    <w:rsid w:val="006040D5"/>
    <w:rsid w:val="00616EEA"/>
    <w:rsid w:val="006174D6"/>
    <w:rsid w:val="006248C4"/>
    <w:rsid w:val="00632D1F"/>
    <w:rsid w:val="00642431"/>
    <w:rsid w:val="0066618F"/>
    <w:rsid w:val="0068282F"/>
    <w:rsid w:val="006A421C"/>
    <w:rsid w:val="006A6051"/>
    <w:rsid w:val="006B6E28"/>
    <w:rsid w:val="006B76D3"/>
    <w:rsid w:val="006B7EE7"/>
    <w:rsid w:val="006D438B"/>
    <w:rsid w:val="006D4C40"/>
    <w:rsid w:val="007215D7"/>
    <w:rsid w:val="00734CBF"/>
    <w:rsid w:val="00741798"/>
    <w:rsid w:val="00775BF3"/>
    <w:rsid w:val="00776D6C"/>
    <w:rsid w:val="00776FE7"/>
    <w:rsid w:val="007805DB"/>
    <w:rsid w:val="00791A22"/>
    <w:rsid w:val="00796DAC"/>
    <w:rsid w:val="007A76AC"/>
    <w:rsid w:val="007C12F8"/>
    <w:rsid w:val="007C4149"/>
    <w:rsid w:val="007D4A0C"/>
    <w:rsid w:val="007D73A6"/>
    <w:rsid w:val="007F2399"/>
    <w:rsid w:val="007F489E"/>
    <w:rsid w:val="007F7784"/>
    <w:rsid w:val="00805030"/>
    <w:rsid w:val="00816569"/>
    <w:rsid w:val="008173D6"/>
    <w:rsid w:val="008425C1"/>
    <w:rsid w:val="00847075"/>
    <w:rsid w:val="00883D3C"/>
    <w:rsid w:val="008910DE"/>
    <w:rsid w:val="008A50CD"/>
    <w:rsid w:val="008C0118"/>
    <w:rsid w:val="008C2EE9"/>
    <w:rsid w:val="008E43B3"/>
    <w:rsid w:val="008E6662"/>
    <w:rsid w:val="008F0438"/>
    <w:rsid w:val="008F1398"/>
    <w:rsid w:val="00905D3E"/>
    <w:rsid w:val="00907B15"/>
    <w:rsid w:val="00951811"/>
    <w:rsid w:val="009664A6"/>
    <w:rsid w:val="009756FE"/>
    <w:rsid w:val="00983F89"/>
    <w:rsid w:val="00991740"/>
    <w:rsid w:val="009A64FB"/>
    <w:rsid w:val="009B6C61"/>
    <w:rsid w:val="009C1A2C"/>
    <w:rsid w:val="009D64FF"/>
    <w:rsid w:val="009F1E51"/>
    <w:rsid w:val="00A10C9A"/>
    <w:rsid w:val="00A12E66"/>
    <w:rsid w:val="00A31DED"/>
    <w:rsid w:val="00A4675B"/>
    <w:rsid w:val="00A53E08"/>
    <w:rsid w:val="00A75D03"/>
    <w:rsid w:val="00A76E0E"/>
    <w:rsid w:val="00AA69A1"/>
    <w:rsid w:val="00AC66B2"/>
    <w:rsid w:val="00AC7CE8"/>
    <w:rsid w:val="00AD39F9"/>
    <w:rsid w:val="00AE02DE"/>
    <w:rsid w:val="00AE0A54"/>
    <w:rsid w:val="00B0490E"/>
    <w:rsid w:val="00B05694"/>
    <w:rsid w:val="00B10372"/>
    <w:rsid w:val="00B12F26"/>
    <w:rsid w:val="00B1527B"/>
    <w:rsid w:val="00B260A2"/>
    <w:rsid w:val="00B318AF"/>
    <w:rsid w:val="00B32313"/>
    <w:rsid w:val="00B36B38"/>
    <w:rsid w:val="00B458F7"/>
    <w:rsid w:val="00B526D6"/>
    <w:rsid w:val="00B62ABC"/>
    <w:rsid w:val="00B7030F"/>
    <w:rsid w:val="00B74A78"/>
    <w:rsid w:val="00BB731D"/>
    <w:rsid w:val="00BF21D1"/>
    <w:rsid w:val="00BF423E"/>
    <w:rsid w:val="00BF4CDF"/>
    <w:rsid w:val="00BF76A4"/>
    <w:rsid w:val="00C41421"/>
    <w:rsid w:val="00C5655B"/>
    <w:rsid w:val="00C66358"/>
    <w:rsid w:val="00C72261"/>
    <w:rsid w:val="00C80018"/>
    <w:rsid w:val="00CA1F9E"/>
    <w:rsid w:val="00CC216B"/>
    <w:rsid w:val="00CC37D6"/>
    <w:rsid w:val="00CC3AE2"/>
    <w:rsid w:val="00CC3DCA"/>
    <w:rsid w:val="00CF649C"/>
    <w:rsid w:val="00D16E56"/>
    <w:rsid w:val="00D42B1E"/>
    <w:rsid w:val="00D44F4D"/>
    <w:rsid w:val="00D66FBC"/>
    <w:rsid w:val="00D73CD3"/>
    <w:rsid w:val="00DC393E"/>
    <w:rsid w:val="00DD0D82"/>
    <w:rsid w:val="00DE0733"/>
    <w:rsid w:val="00DF0754"/>
    <w:rsid w:val="00DF0FB9"/>
    <w:rsid w:val="00E23FE6"/>
    <w:rsid w:val="00E50BDF"/>
    <w:rsid w:val="00EA6680"/>
    <w:rsid w:val="00EB0410"/>
    <w:rsid w:val="00EB1BD3"/>
    <w:rsid w:val="00EC6F40"/>
    <w:rsid w:val="00ED5339"/>
    <w:rsid w:val="00EE3D61"/>
    <w:rsid w:val="00F10793"/>
    <w:rsid w:val="00F762F4"/>
    <w:rsid w:val="00F82D9D"/>
    <w:rsid w:val="00F92F4D"/>
    <w:rsid w:val="00F9472F"/>
    <w:rsid w:val="00F96B75"/>
    <w:rsid w:val="00FB59F3"/>
    <w:rsid w:val="00FD08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574F14"/>
  <w15:docId w15:val="{FA935DB0-6680-49F6-A554-7B230638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6">
    <w:name w:val="heading 6"/>
    <w:basedOn w:val="a"/>
    <w:next w:val="a"/>
    <w:link w:val="60"/>
    <w:qFormat/>
    <w:rsid w:val="008C0118"/>
    <w:pPr>
      <w:keepNext/>
      <w:shd w:val="clear" w:color="auto" w:fill="FFFFFF"/>
      <w:spacing w:after="0" w:line="240" w:lineRule="auto"/>
      <w:ind w:firstLine="567"/>
      <w:jc w:val="both"/>
      <w:outlineLvl w:val="5"/>
    </w:pPr>
    <w:rPr>
      <w:rFonts w:ascii="Times New Roman" w:eastAsia="Times New Roman" w:hAnsi="Times New Roman" w:cs="Times New Roman"/>
      <w:b/>
      <w:bCs/>
      <w:color w:val="00000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6A42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8C0118"/>
    <w:rPr>
      <w:rFonts w:ascii="Times New Roman" w:eastAsia="Times New Roman" w:hAnsi="Times New Roman" w:cs="Times New Roman"/>
      <w:b/>
      <w:bCs/>
      <w:color w:val="000000"/>
      <w:szCs w:val="24"/>
      <w:shd w:val="clear" w:color="auto" w:fill="FFFFFF"/>
      <w:lang w:val="ru-RU" w:eastAsia="ru-RU"/>
    </w:rPr>
  </w:style>
  <w:style w:type="character" w:customStyle="1" w:styleId="a4">
    <w:name w:val="Нижний колонтитул Знак"/>
    <w:basedOn w:val="a0"/>
    <w:link w:val="a5"/>
    <w:uiPriority w:val="99"/>
    <w:rsid w:val="008C0118"/>
    <w:rPr>
      <w:rFonts w:ascii="Times New Roman" w:eastAsia="Times New Roman" w:hAnsi="Times New Roman" w:cs="Times New Roman"/>
      <w:sz w:val="20"/>
      <w:szCs w:val="20"/>
      <w:lang w:eastAsia="ru-RU"/>
    </w:rPr>
  </w:style>
  <w:style w:type="paragraph" w:styleId="a5">
    <w:name w:val="footer"/>
    <w:basedOn w:val="a"/>
    <w:link w:val="a4"/>
    <w:uiPriority w:val="99"/>
    <w:rsid w:val="008C0118"/>
    <w:pPr>
      <w:widowControl w:val="0"/>
      <w:tabs>
        <w:tab w:val="center" w:pos="4677"/>
        <w:tab w:val="right" w:pos="9355"/>
      </w:tabs>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character" w:customStyle="1" w:styleId="1">
    <w:name w:val="Нижний колонтитул Знак1"/>
    <w:basedOn w:val="a0"/>
    <w:uiPriority w:val="99"/>
    <w:semiHidden/>
    <w:rsid w:val="008C0118"/>
  </w:style>
  <w:style w:type="character" w:customStyle="1" w:styleId="a6">
    <w:name w:val="Верхний колонтитул Знак"/>
    <w:basedOn w:val="a0"/>
    <w:link w:val="a7"/>
    <w:uiPriority w:val="99"/>
    <w:rsid w:val="008C0118"/>
    <w:rPr>
      <w:rFonts w:ascii="Times New Roman" w:eastAsia="Times New Roman" w:hAnsi="Times New Roman" w:cs="Times New Roman"/>
      <w:sz w:val="20"/>
      <w:szCs w:val="20"/>
      <w:lang w:eastAsia="ru-RU"/>
    </w:rPr>
  </w:style>
  <w:style w:type="paragraph" w:styleId="a7">
    <w:name w:val="header"/>
    <w:basedOn w:val="a"/>
    <w:link w:val="a6"/>
    <w:uiPriority w:val="99"/>
    <w:rsid w:val="008C0118"/>
    <w:pPr>
      <w:widowControl w:val="0"/>
      <w:tabs>
        <w:tab w:val="center" w:pos="4677"/>
        <w:tab w:val="right" w:pos="9355"/>
      </w:tabs>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character" w:customStyle="1" w:styleId="10">
    <w:name w:val="Верхний колонтитул Знак1"/>
    <w:basedOn w:val="a0"/>
    <w:uiPriority w:val="99"/>
    <w:semiHidden/>
    <w:rsid w:val="008C0118"/>
  </w:style>
  <w:style w:type="character" w:customStyle="1" w:styleId="2">
    <w:name w:val="Основной текст с отступом 2 Знак"/>
    <w:basedOn w:val="a0"/>
    <w:link w:val="20"/>
    <w:rsid w:val="008C0118"/>
    <w:rPr>
      <w:rFonts w:ascii="Times New Roman" w:eastAsia="Times New Roman" w:hAnsi="Times New Roman" w:cs="Times New Roman"/>
      <w:sz w:val="24"/>
      <w:szCs w:val="20"/>
      <w:lang w:eastAsia="ru-RU"/>
    </w:rPr>
  </w:style>
  <w:style w:type="paragraph" w:styleId="20">
    <w:name w:val="Body Text Indent 2"/>
    <w:basedOn w:val="a"/>
    <w:link w:val="2"/>
    <w:rsid w:val="008C0118"/>
    <w:pPr>
      <w:spacing w:after="0" w:line="240" w:lineRule="auto"/>
      <w:ind w:left="284"/>
      <w:jc w:val="both"/>
    </w:pPr>
    <w:rPr>
      <w:rFonts w:ascii="Times New Roman" w:eastAsia="Times New Roman" w:hAnsi="Times New Roman" w:cs="Times New Roman"/>
      <w:sz w:val="24"/>
      <w:szCs w:val="20"/>
      <w:lang w:eastAsia="ru-RU"/>
    </w:rPr>
  </w:style>
  <w:style w:type="character" w:customStyle="1" w:styleId="21">
    <w:name w:val="Основной текст с отступом 2 Знак1"/>
    <w:basedOn w:val="a0"/>
    <w:semiHidden/>
    <w:rsid w:val="008C0118"/>
  </w:style>
  <w:style w:type="character" w:customStyle="1" w:styleId="a8">
    <w:name w:val="Основной текст Знак"/>
    <w:basedOn w:val="a0"/>
    <w:link w:val="a9"/>
    <w:uiPriority w:val="99"/>
    <w:rsid w:val="008C0118"/>
    <w:rPr>
      <w:rFonts w:ascii="Times New Roman" w:eastAsia="Times New Roman" w:hAnsi="Times New Roman" w:cs="Times New Roman"/>
      <w:sz w:val="20"/>
      <w:szCs w:val="20"/>
      <w:lang w:eastAsia="ru-RU"/>
    </w:rPr>
  </w:style>
  <w:style w:type="paragraph" w:styleId="a9">
    <w:name w:val="Body Text"/>
    <w:basedOn w:val="a"/>
    <w:link w:val="a8"/>
    <w:uiPriority w:val="99"/>
    <w:unhideWhenUsed/>
    <w:rsid w:val="008C0118"/>
    <w:pPr>
      <w:widowControl w:val="0"/>
      <w:autoSpaceDE w:val="0"/>
      <w:autoSpaceDN w:val="0"/>
      <w:adjustRightInd w:val="0"/>
      <w:spacing w:after="120" w:line="240" w:lineRule="auto"/>
      <w:ind w:firstLine="720"/>
      <w:jc w:val="both"/>
    </w:pPr>
    <w:rPr>
      <w:rFonts w:ascii="Times New Roman" w:eastAsia="Times New Roman" w:hAnsi="Times New Roman" w:cs="Times New Roman"/>
      <w:sz w:val="20"/>
      <w:szCs w:val="20"/>
      <w:lang w:eastAsia="ru-RU"/>
    </w:rPr>
  </w:style>
  <w:style w:type="character" w:customStyle="1" w:styleId="11">
    <w:name w:val="Основной текст Знак1"/>
    <w:basedOn w:val="a0"/>
    <w:uiPriority w:val="99"/>
    <w:semiHidden/>
    <w:rsid w:val="008C0118"/>
  </w:style>
  <w:style w:type="character" w:customStyle="1" w:styleId="aa">
    <w:name w:val="Основной текст с отступом Знак"/>
    <w:basedOn w:val="a0"/>
    <w:link w:val="ab"/>
    <w:uiPriority w:val="99"/>
    <w:rsid w:val="008C0118"/>
    <w:rPr>
      <w:rFonts w:ascii="Times New Roman" w:eastAsia="Times New Roman" w:hAnsi="Times New Roman" w:cs="Times New Roman"/>
      <w:sz w:val="20"/>
      <w:szCs w:val="20"/>
      <w:lang w:eastAsia="ru-RU"/>
    </w:rPr>
  </w:style>
  <w:style w:type="paragraph" w:styleId="ab">
    <w:name w:val="Body Text Indent"/>
    <w:basedOn w:val="a"/>
    <w:link w:val="aa"/>
    <w:uiPriority w:val="99"/>
    <w:unhideWhenUsed/>
    <w:rsid w:val="008C0118"/>
    <w:pPr>
      <w:widowControl w:val="0"/>
      <w:autoSpaceDE w:val="0"/>
      <w:autoSpaceDN w:val="0"/>
      <w:adjustRightInd w:val="0"/>
      <w:spacing w:after="120" w:line="240" w:lineRule="auto"/>
      <w:ind w:left="283" w:firstLine="720"/>
      <w:jc w:val="both"/>
    </w:pPr>
    <w:rPr>
      <w:rFonts w:ascii="Times New Roman" w:eastAsia="Times New Roman" w:hAnsi="Times New Roman" w:cs="Times New Roman"/>
      <w:sz w:val="20"/>
      <w:szCs w:val="20"/>
      <w:lang w:eastAsia="ru-RU"/>
    </w:rPr>
  </w:style>
  <w:style w:type="character" w:customStyle="1" w:styleId="12">
    <w:name w:val="Основной текст с отступом Знак1"/>
    <w:basedOn w:val="a0"/>
    <w:uiPriority w:val="99"/>
    <w:semiHidden/>
    <w:rsid w:val="008C0118"/>
  </w:style>
  <w:style w:type="paragraph" w:customStyle="1" w:styleId="Default">
    <w:name w:val="Default"/>
    <w:rsid w:val="008C0118"/>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No Spacing"/>
    <w:uiPriority w:val="1"/>
    <w:qFormat/>
    <w:rsid w:val="008C0118"/>
    <w:pPr>
      <w:spacing w:after="0" w:line="240" w:lineRule="auto"/>
      <w:jc w:val="both"/>
    </w:pPr>
    <w:rPr>
      <w:rFonts w:ascii="Times New Roman" w:hAnsi="Times New Roman"/>
      <w:sz w:val="24"/>
    </w:rPr>
  </w:style>
  <w:style w:type="character" w:customStyle="1" w:styleId="FontStyle59">
    <w:name w:val="Font Style59"/>
    <w:uiPriority w:val="99"/>
    <w:rsid w:val="008C0118"/>
    <w:rPr>
      <w:rFonts w:ascii="Arial" w:hAnsi="Arial" w:cs="Arial"/>
      <w:b/>
      <w:bCs/>
      <w:color w:val="000000"/>
      <w:sz w:val="26"/>
      <w:szCs w:val="26"/>
    </w:rPr>
  </w:style>
  <w:style w:type="character" w:customStyle="1" w:styleId="FontStyle140">
    <w:name w:val="Font Style140"/>
    <w:uiPriority w:val="99"/>
    <w:rsid w:val="008C0118"/>
    <w:rPr>
      <w:rFonts w:ascii="Courier New" w:hAnsi="Courier New" w:cs="Courier New"/>
      <w:color w:val="000000"/>
      <w:spacing w:val="-10"/>
      <w:sz w:val="20"/>
      <w:szCs w:val="20"/>
    </w:rPr>
  </w:style>
  <w:style w:type="paragraph" w:customStyle="1" w:styleId="Style17">
    <w:name w:val="Style17"/>
    <w:basedOn w:val="a"/>
    <w:uiPriority w:val="99"/>
    <w:rsid w:val="008C0118"/>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Style22">
    <w:name w:val="Style22"/>
    <w:basedOn w:val="a"/>
    <w:uiPriority w:val="99"/>
    <w:rsid w:val="008C0118"/>
    <w:pPr>
      <w:widowControl w:val="0"/>
      <w:autoSpaceDE w:val="0"/>
      <w:autoSpaceDN w:val="0"/>
      <w:adjustRightInd w:val="0"/>
      <w:spacing w:after="0" w:line="240" w:lineRule="auto"/>
      <w:ind w:firstLine="720"/>
      <w:jc w:val="both"/>
    </w:pPr>
    <w:rPr>
      <w:rFonts w:ascii="Arial Unicode MS" w:eastAsia="Arial Unicode MS" w:hAnsi="Calibri" w:cs="Arial Unicode MS"/>
      <w:sz w:val="24"/>
      <w:szCs w:val="24"/>
      <w:lang w:eastAsia="ru-RU"/>
    </w:rPr>
  </w:style>
  <w:style w:type="character" w:styleId="ad">
    <w:name w:val="Hyperlink"/>
    <w:uiPriority w:val="99"/>
    <w:unhideWhenUsed/>
    <w:rsid w:val="008C0118"/>
    <w:rPr>
      <w:color w:val="0000FF"/>
      <w:u w:val="single"/>
    </w:rPr>
  </w:style>
  <w:style w:type="paragraph" w:customStyle="1" w:styleId="Style30">
    <w:name w:val="Style30"/>
    <w:basedOn w:val="a"/>
    <w:uiPriority w:val="99"/>
    <w:rsid w:val="008C0118"/>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Style23">
    <w:name w:val="Style23"/>
    <w:basedOn w:val="a"/>
    <w:uiPriority w:val="99"/>
    <w:rsid w:val="008C0118"/>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character" w:customStyle="1" w:styleId="FontStyle43">
    <w:name w:val="Font Style43"/>
    <w:uiPriority w:val="99"/>
    <w:rsid w:val="008C0118"/>
    <w:rPr>
      <w:rFonts w:ascii="Book Antiqua" w:hAnsi="Book Antiqua" w:cs="Book Antiqua"/>
      <w:b/>
      <w:bCs/>
      <w:color w:val="000000"/>
      <w:sz w:val="26"/>
      <w:szCs w:val="26"/>
    </w:rPr>
  </w:style>
  <w:style w:type="character" w:customStyle="1" w:styleId="FontStyle44">
    <w:name w:val="Font Style44"/>
    <w:uiPriority w:val="99"/>
    <w:rsid w:val="008C0118"/>
    <w:rPr>
      <w:rFonts w:ascii="Book Antiqua" w:hAnsi="Book Antiqua" w:cs="Book Antiqua"/>
      <w:color w:val="000000"/>
      <w:sz w:val="20"/>
      <w:szCs w:val="20"/>
    </w:rPr>
  </w:style>
  <w:style w:type="character" w:customStyle="1" w:styleId="FontStyle55">
    <w:name w:val="Font Style55"/>
    <w:uiPriority w:val="99"/>
    <w:rsid w:val="008C0118"/>
    <w:rPr>
      <w:rFonts w:ascii="Bookman Old Style" w:hAnsi="Bookman Old Style" w:cs="Bookman Old Style" w:hint="default"/>
      <w:color w:val="000000"/>
      <w:sz w:val="18"/>
      <w:szCs w:val="18"/>
    </w:rPr>
  </w:style>
  <w:style w:type="paragraph" w:customStyle="1" w:styleId="Style15">
    <w:name w:val="Style15"/>
    <w:basedOn w:val="a"/>
    <w:uiPriority w:val="99"/>
    <w:rsid w:val="008C0118"/>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character" w:customStyle="1" w:styleId="FontStyle54">
    <w:name w:val="Font Style54"/>
    <w:uiPriority w:val="99"/>
    <w:rsid w:val="008C0118"/>
    <w:rPr>
      <w:rFonts w:ascii="Bookman Old Style" w:hAnsi="Bookman Old Style" w:cs="Bookman Old Style" w:hint="default"/>
      <w:i/>
      <w:iCs/>
      <w:color w:val="000000"/>
      <w:sz w:val="18"/>
      <w:szCs w:val="18"/>
    </w:rPr>
  </w:style>
  <w:style w:type="paragraph" w:customStyle="1" w:styleId="Style7">
    <w:name w:val="Style7"/>
    <w:basedOn w:val="a"/>
    <w:uiPriority w:val="99"/>
    <w:rsid w:val="008C011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e">
    <w:name w:val="page number"/>
    <w:basedOn w:val="a0"/>
    <w:rsid w:val="008C0118"/>
  </w:style>
  <w:style w:type="character" w:customStyle="1" w:styleId="af">
    <w:name w:val="Основной текст_"/>
    <w:basedOn w:val="a0"/>
    <w:link w:val="13"/>
    <w:rsid w:val="008C0118"/>
    <w:rPr>
      <w:rFonts w:ascii="Times New Roman" w:eastAsia="Times New Roman" w:hAnsi="Times New Roman" w:cs="Times New Roman"/>
      <w:shd w:val="clear" w:color="auto" w:fill="FFFFFF"/>
    </w:rPr>
  </w:style>
  <w:style w:type="paragraph" w:customStyle="1" w:styleId="13">
    <w:name w:val="Основной текст1"/>
    <w:basedOn w:val="a"/>
    <w:link w:val="af"/>
    <w:rsid w:val="008C0118"/>
    <w:pPr>
      <w:widowControl w:val="0"/>
      <w:shd w:val="clear" w:color="auto" w:fill="FFFFFF"/>
      <w:spacing w:after="100" w:line="240" w:lineRule="auto"/>
    </w:pPr>
    <w:rPr>
      <w:rFonts w:ascii="Times New Roman" w:eastAsia="Times New Roman" w:hAnsi="Times New Roman" w:cs="Times New Roman"/>
    </w:rPr>
  </w:style>
  <w:style w:type="character" w:customStyle="1" w:styleId="14">
    <w:name w:val="Заголовок №1_"/>
    <w:basedOn w:val="a0"/>
    <w:link w:val="15"/>
    <w:rsid w:val="008C0118"/>
    <w:rPr>
      <w:rFonts w:ascii="Times New Roman" w:eastAsia="Times New Roman" w:hAnsi="Times New Roman" w:cs="Times New Roman"/>
      <w:b/>
      <w:bCs/>
      <w:shd w:val="clear" w:color="auto" w:fill="FFFFFF"/>
    </w:rPr>
  </w:style>
  <w:style w:type="paragraph" w:customStyle="1" w:styleId="15">
    <w:name w:val="Заголовок №1"/>
    <w:basedOn w:val="a"/>
    <w:link w:val="14"/>
    <w:rsid w:val="008C0118"/>
    <w:pPr>
      <w:widowControl w:val="0"/>
      <w:shd w:val="clear" w:color="auto" w:fill="FFFFFF"/>
      <w:spacing w:after="180" w:line="240" w:lineRule="auto"/>
      <w:ind w:firstLine="580"/>
      <w:outlineLvl w:val="0"/>
    </w:pPr>
    <w:rPr>
      <w:rFonts w:ascii="Times New Roman" w:eastAsia="Times New Roman" w:hAnsi="Times New Roman" w:cs="Times New Roman"/>
      <w:b/>
      <w:bCs/>
    </w:rPr>
  </w:style>
  <w:style w:type="paragraph" w:styleId="af0">
    <w:name w:val="List Paragraph"/>
    <w:basedOn w:val="a"/>
    <w:uiPriority w:val="34"/>
    <w:qFormat/>
    <w:rsid w:val="008C0118"/>
    <w:pPr>
      <w:widowControl w:val="0"/>
      <w:autoSpaceDE w:val="0"/>
      <w:autoSpaceDN w:val="0"/>
      <w:adjustRightInd w:val="0"/>
      <w:spacing w:after="0" w:line="240" w:lineRule="auto"/>
      <w:ind w:left="720" w:firstLine="720"/>
      <w:contextualSpacing/>
      <w:jc w:val="both"/>
    </w:pPr>
    <w:rPr>
      <w:rFonts w:ascii="Times New Roman" w:eastAsia="Times New Roman" w:hAnsi="Times New Roman" w:cs="Times New Roman"/>
      <w:sz w:val="20"/>
      <w:szCs w:val="20"/>
      <w:lang w:eastAsia="ru-RU"/>
    </w:rPr>
  </w:style>
  <w:style w:type="character" w:customStyle="1" w:styleId="af1">
    <w:name w:val="Оглавление_"/>
    <w:basedOn w:val="a0"/>
    <w:link w:val="af2"/>
    <w:rsid w:val="008C0118"/>
    <w:rPr>
      <w:rFonts w:ascii="Times New Roman" w:eastAsia="Times New Roman" w:hAnsi="Times New Roman" w:cs="Times New Roman"/>
      <w:shd w:val="clear" w:color="auto" w:fill="FFFFFF"/>
    </w:rPr>
  </w:style>
  <w:style w:type="paragraph" w:customStyle="1" w:styleId="af2">
    <w:name w:val="Оглавление"/>
    <w:basedOn w:val="a"/>
    <w:link w:val="af1"/>
    <w:rsid w:val="008C0118"/>
    <w:pPr>
      <w:widowControl w:val="0"/>
      <w:shd w:val="clear" w:color="auto" w:fill="FFFFFF"/>
      <w:spacing w:after="0" w:line="240" w:lineRule="auto"/>
    </w:pPr>
    <w:rPr>
      <w:rFonts w:ascii="Times New Roman" w:eastAsia="Times New Roman" w:hAnsi="Times New Roman" w:cs="Times New Roman"/>
    </w:rPr>
  </w:style>
  <w:style w:type="character" w:styleId="af3">
    <w:name w:val="annotation reference"/>
    <w:basedOn w:val="a0"/>
    <w:uiPriority w:val="99"/>
    <w:semiHidden/>
    <w:unhideWhenUsed/>
    <w:rsid w:val="00ED5339"/>
    <w:rPr>
      <w:sz w:val="16"/>
      <w:szCs w:val="16"/>
    </w:rPr>
  </w:style>
  <w:style w:type="paragraph" w:styleId="af4">
    <w:name w:val="annotation text"/>
    <w:basedOn w:val="a"/>
    <w:link w:val="af5"/>
    <w:uiPriority w:val="99"/>
    <w:unhideWhenUsed/>
    <w:rsid w:val="00ED5339"/>
    <w:pPr>
      <w:spacing w:line="240" w:lineRule="auto"/>
    </w:pPr>
    <w:rPr>
      <w:sz w:val="20"/>
      <w:szCs w:val="20"/>
    </w:rPr>
  </w:style>
  <w:style w:type="character" w:customStyle="1" w:styleId="af5">
    <w:name w:val="Текст примечания Знак"/>
    <w:basedOn w:val="a0"/>
    <w:link w:val="af4"/>
    <w:uiPriority w:val="99"/>
    <w:rsid w:val="00ED5339"/>
    <w:rPr>
      <w:sz w:val="20"/>
      <w:szCs w:val="20"/>
    </w:rPr>
  </w:style>
  <w:style w:type="paragraph" w:styleId="af6">
    <w:name w:val="annotation subject"/>
    <w:basedOn w:val="af4"/>
    <w:next w:val="af4"/>
    <w:link w:val="af7"/>
    <w:uiPriority w:val="99"/>
    <w:semiHidden/>
    <w:unhideWhenUsed/>
    <w:rsid w:val="00ED5339"/>
    <w:rPr>
      <w:b/>
      <w:bCs/>
    </w:rPr>
  </w:style>
  <w:style w:type="character" w:customStyle="1" w:styleId="af7">
    <w:name w:val="Тема примечания Знак"/>
    <w:basedOn w:val="af5"/>
    <w:link w:val="af6"/>
    <w:uiPriority w:val="99"/>
    <w:semiHidden/>
    <w:rsid w:val="00ED5339"/>
    <w:rPr>
      <w:b/>
      <w:bCs/>
      <w:sz w:val="20"/>
      <w:szCs w:val="20"/>
    </w:rPr>
  </w:style>
  <w:style w:type="paragraph" w:styleId="af8">
    <w:name w:val="caption"/>
    <w:basedOn w:val="a"/>
    <w:next w:val="a"/>
    <w:unhideWhenUsed/>
    <w:qFormat/>
    <w:rsid w:val="00ED5339"/>
    <w:pPr>
      <w:spacing w:after="200" w:line="240" w:lineRule="auto"/>
    </w:pPr>
    <w:rPr>
      <w:rFonts w:ascii="Calibri" w:eastAsia="Calibri" w:hAnsi="Calibri" w:cs="Times New Roman"/>
      <w:b/>
      <w:bCs/>
      <w:color w:val="4F81BD"/>
      <w:sz w:val="18"/>
      <w:szCs w:val="18"/>
    </w:rPr>
  </w:style>
  <w:style w:type="paragraph" w:styleId="af9">
    <w:name w:val="Balloon Text"/>
    <w:basedOn w:val="a"/>
    <w:link w:val="afa"/>
    <w:uiPriority w:val="99"/>
    <w:semiHidden/>
    <w:unhideWhenUsed/>
    <w:rsid w:val="00BF76A4"/>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BF76A4"/>
    <w:rPr>
      <w:rFonts w:ascii="Segoe UI" w:hAnsi="Segoe UI" w:cs="Segoe UI"/>
      <w:sz w:val="18"/>
      <w:szCs w:val="18"/>
    </w:rPr>
  </w:style>
  <w:style w:type="character" w:styleId="afb">
    <w:name w:val="Placeholder Text"/>
    <w:basedOn w:val="a0"/>
    <w:uiPriority w:val="99"/>
    <w:semiHidden/>
    <w:rsid w:val="00616E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C44FD21B592472DA2B025D271AC2C08"/>
        <w:category>
          <w:name w:val="Общие"/>
          <w:gallery w:val="placeholder"/>
        </w:category>
        <w:types>
          <w:type w:val="bbPlcHdr"/>
        </w:types>
        <w:behaviors>
          <w:behavior w:val="content"/>
        </w:behaviors>
        <w:guid w:val="{EF7E1C6F-7A11-48B9-8CD4-A4BDCD71F07D}"/>
      </w:docPartPr>
      <w:docPartBody>
        <w:p w:rsidR="00000000" w:rsidRDefault="004909E1" w:rsidP="004909E1">
          <w:pPr>
            <w:pStyle w:val="6C44FD21B592472DA2B025D271AC2C08"/>
          </w:pPr>
          <w:r>
            <w:rPr>
              <w:rStyle w:val="a3"/>
            </w:rPr>
            <w:t>[Автор]</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9E1"/>
    <w:rsid w:val="00484B33"/>
    <w:rsid w:val="00490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909E1"/>
    <w:rPr>
      <w:color w:val="808080"/>
    </w:rPr>
  </w:style>
  <w:style w:type="paragraph" w:customStyle="1" w:styleId="747A8057DD414ADCBB92F87656F8E60C">
    <w:name w:val="747A8057DD414ADCBB92F87656F8E60C"/>
    <w:rsid w:val="004909E1"/>
  </w:style>
  <w:style w:type="paragraph" w:customStyle="1" w:styleId="E19DCBA20D784C699B938B3775179E37">
    <w:name w:val="E19DCBA20D784C699B938B3775179E37"/>
    <w:rsid w:val="004909E1"/>
  </w:style>
  <w:style w:type="paragraph" w:customStyle="1" w:styleId="3678625659F84DB1AB82701205DC2BB4">
    <w:name w:val="3678625659F84DB1AB82701205DC2BB4"/>
    <w:rsid w:val="004909E1"/>
  </w:style>
  <w:style w:type="paragraph" w:customStyle="1" w:styleId="6C44FD21B592472DA2B025D271AC2C08">
    <w:name w:val="6C44FD21B592472DA2B025D271AC2C08"/>
    <w:rsid w:val="004909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CA58A-BC25-4314-8139-CED42E45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35</Pages>
  <Words>11080</Words>
  <Characters>63161</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Проект, редакция 1</dc:creator>
  <cp:keywords/>
  <dc:description/>
  <cp:lastModifiedBy>user</cp:lastModifiedBy>
  <cp:revision>4</cp:revision>
  <dcterms:created xsi:type="dcterms:W3CDTF">2022-07-04T02:21:00Z</dcterms:created>
  <dcterms:modified xsi:type="dcterms:W3CDTF">2022-07-04T02:35:00Z</dcterms:modified>
</cp:coreProperties>
</file>